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1E" w:rsidRPr="00B7431E" w:rsidRDefault="00B7431E" w:rsidP="00B7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31E">
        <w:rPr>
          <w:rFonts w:ascii="Times New Roman" w:hAnsi="Times New Roman" w:cs="Times New Roman"/>
          <w:b/>
          <w:bCs/>
          <w:sz w:val="24"/>
          <w:szCs w:val="24"/>
        </w:rPr>
        <w:t>Virumaa Ranna</w:t>
      </w:r>
      <w:bookmarkStart w:id="0" w:name="_GoBack"/>
      <w:bookmarkEnd w:id="0"/>
      <w:r w:rsidRPr="00B7431E">
        <w:rPr>
          <w:rFonts w:ascii="Times New Roman" w:hAnsi="Times New Roman" w:cs="Times New Roman"/>
          <w:b/>
          <w:bCs/>
          <w:sz w:val="24"/>
          <w:szCs w:val="24"/>
        </w:rPr>
        <w:t>kalurite Ühing MTÜ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b/>
          <w:sz w:val="24"/>
          <w:szCs w:val="24"/>
        </w:rPr>
        <w:tab/>
      </w:r>
      <w:r w:rsidRPr="00B7431E">
        <w:rPr>
          <w:rFonts w:ascii="Times New Roman" w:hAnsi="Times New Roman" w:cs="Times New Roman"/>
          <w:sz w:val="24"/>
          <w:szCs w:val="24"/>
        </w:rPr>
        <w:t>28.04.2017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 xml:space="preserve">Koosolek toimus e-kirja teel. 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Koosolekut protokollis Reili Soppe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 xml:space="preserve">E-kiri saadeti juhatuse liikmetele: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 Nõmme, Jüri Kiik, Mari Sepp, Peeter Pokkinen, Raim Sarv, Valdek Kilk, Olavi Kasemaa, Iraida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Tšubenko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431E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Pr="00B7431E">
        <w:rPr>
          <w:rFonts w:ascii="Times New Roman" w:hAnsi="Times New Roman" w:cs="Times New Roman"/>
          <w:sz w:val="24"/>
          <w:szCs w:val="24"/>
        </w:rPr>
        <w:t xml:space="preserve"> Saar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Päevakord:</w:t>
      </w:r>
    </w:p>
    <w:p w:rsidR="00B7431E" w:rsidRPr="00B7431E" w:rsidRDefault="00B7431E" w:rsidP="00B7431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Üldkoosoleku toimumise aja, koha ning päevakorra väljakuulutamine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Arutati üldkoosoleku kohta, aega ja päevakorda.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b/>
          <w:sz w:val="24"/>
          <w:szCs w:val="24"/>
          <w:lang w:val="en-US"/>
        </w:rPr>
        <w:t>Otsustati</w:t>
      </w:r>
      <w:proofErr w:type="spellEnd"/>
      <w:r w:rsidRPr="00B743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VRKÜ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üldkoosolek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toimub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04.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Juuni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kell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11.00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Viru-Nigula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Rahvamajas</w:t>
      </w:r>
      <w:proofErr w:type="spellEnd"/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Üldkoosoleku päevakord: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1. 2016. aasta majandusaasta aruande tutvustamine, revisjonikomisjoni ära kuulamine ning 2016. aasta majandusaasta aruande kinnitamine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2. Ettepanek anda projektitoetust rohkem kui 60 000 eurot taotluste kinnitamine.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3. Hindamiskomisjoni asendusliikme valimine ning sellega seoses rakenduskava B osa muutmine ning kinnitamine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B7431E">
        <w:rPr>
          <w:rFonts w:ascii="Times New Roman" w:hAnsi="Times New Roman" w:cs="Times New Roman"/>
          <w:sz w:val="24"/>
          <w:szCs w:val="24"/>
        </w:rPr>
        <w:t>4. Jooksvad küsimused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</w:p>
    <w:p w:rsidR="00B7431E" w:rsidRPr="00B7431E" w:rsidRDefault="00B7431E" w:rsidP="00B7431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b/>
          <w:sz w:val="24"/>
          <w:szCs w:val="24"/>
          <w:lang w:val="en-US"/>
        </w:rPr>
        <w:t>Hääletustulemus</w:t>
      </w:r>
      <w:proofErr w:type="spellEnd"/>
      <w:r w:rsidRPr="00B7431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Poolt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: 9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Vastu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Erapooletuid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: 0</w:t>
      </w: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431E" w:rsidRPr="00B7431E" w:rsidRDefault="00B7431E" w:rsidP="00B7431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Lisa 1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Juhatuse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liikmete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kirjalikud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seisukohad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otsuse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431E">
        <w:rPr>
          <w:rFonts w:ascii="Times New Roman" w:hAnsi="Times New Roman" w:cs="Times New Roman"/>
          <w:sz w:val="24"/>
          <w:szCs w:val="24"/>
          <w:lang w:val="en-US"/>
        </w:rPr>
        <w:t>vastuvõtmisel</w:t>
      </w:r>
      <w:proofErr w:type="spellEnd"/>
      <w:r w:rsidRPr="00B7431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55083" w:rsidRPr="00B7431E" w:rsidRDefault="00B55083">
      <w:pPr>
        <w:rPr>
          <w:rFonts w:ascii="Times New Roman" w:hAnsi="Times New Roman" w:cs="Times New Roman"/>
          <w:sz w:val="24"/>
          <w:szCs w:val="24"/>
        </w:rPr>
      </w:pPr>
    </w:p>
    <w:sectPr w:rsidR="00B55083" w:rsidRPr="00B743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32" w:rsidRDefault="00420B32" w:rsidP="00B7431E">
      <w:pPr>
        <w:spacing w:after="0" w:line="240" w:lineRule="auto"/>
      </w:pPr>
      <w:r>
        <w:separator/>
      </w:r>
    </w:p>
  </w:endnote>
  <w:endnote w:type="continuationSeparator" w:id="0">
    <w:p w:rsidR="00420B32" w:rsidRDefault="00420B32" w:rsidP="00B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32" w:rsidRDefault="00420B32" w:rsidP="00B7431E">
      <w:pPr>
        <w:spacing w:after="0" w:line="240" w:lineRule="auto"/>
      </w:pPr>
      <w:r>
        <w:separator/>
      </w:r>
    </w:p>
  </w:footnote>
  <w:footnote w:type="continuationSeparator" w:id="0">
    <w:p w:rsidR="00420B32" w:rsidRDefault="00420B32" w:rsidP="00B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1E" w:rsidRDefault="00B7431E">
    <w:pPr>
      <w:pStyle w:val="Pis"/>
    </w:pPr>
    <w:r>
      <w:rPr>
        <w:noProof/>
        <w:lang w:eastAsia="et-EE"/>
      </w:rPr>
      <w:drawing>
        <wp:inline distT="0" distB="0" distL="0" distR="0" wp14:anchorId="29D0A809" wp14:editId="44CB2F32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E"/>
    <w:rsid w:val="00420B32"/>
    <w:rsid w:val="00B55083"/>
    <w:rsid w:val="00B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2017-04-26T08:35:00Z</dcterms:created>
  <dcterms:modified xsi:type="dcterms:W3CDTF">2017-04-26T08:40:00Z</dcterms:modified>
</cp:coreProperties>
</file>