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D9F67" w14:textId="77777777" w:rsidR="00B7431E" w:rsidRPr="00597AAC" w:rsidRDefault="00B7431E" w:rsidP="00B7431E">
      <w:pPr>
        <w:rPr>
          <w:rFonts w:ascii="Times New Roman" w:hAnsi="Times New Roman" w:cs="Times New Roman"/>
          <w:b/>
          <w:bCs/>
          <w:sz w:val="24"/>
          <w:szCs w:val="24"/>
        </w:rPr>
      </w:pPr>
      <w:r w:rsidRPr="00597AAC">
        <w:rPr>
          <w:rFonts w:ascii="Times New Roman" w:hAnsi="Times New Roman" w:cs="Times New Roman"/>
          <w:b/>
          <w:bCs/>
          <w:sz w:val="24"/>
          <w:szCs w:val="24"/>
        </w:rPr>
        <w:t>Virumaa Rannakalurite Ühing MTÜ</w:t>
      </w:r>
    </w:p>
    <w:p w14:paraId="7ED90788" w14:textId="77777777" w:rsidR="00B7431E" w:rsidRPr="00597AAC" w:rsidRDefault="00B7431E" w:rsidP="00B7431E">
      <w:pPr>
        <w:rPr>
          <w:rFonts w:ascii="Times New Roman" w:hAnsi="Times New Roman" w:cs="Times New Roman"/>
          <w:sz w:val="24"/>
          <w:szCs w:val="24"/>
        </w:rPr>
      </w:pPr>
      <w:r w:rsidRPr="00597AAC">
        <w:rPr>
          <w:rFonts w:ascii="Times New Roman" w:hAnsi="Times New Roman" w:cs="Times New Roman"/>
          <w:b/>
          <w:sz w:val="24"/>
          <w:szCs w:val="24"/>
        </w:rPr>
        <w:t>Juhatuse koosoleku PROTOKOLL</w:t>
      </w:r>
      <w:r w:rsidRPr="00597AAC">
        <w:rPr>
          <w:rFonts w:ascii="Times New Roman" w:hAnsi="Times New Roman" w:cs="Times New Roman"/>
          <w:b/>
          <w:sz w:val="24"/>
          <w:szCs w:val="24"/>
        </w:rPr>
        <w:tab/>
      </w:r>
      <w:r w:rsidRPr="00597AAC">
        <w:rPr>
          <w:rFonts w:ascii="Times New Roman" w:hAnsi="Times New Roman" w:cs="Times New Roman"/>
          <w:b/>
          <w:sz w:val="24"/>
          <w:szCs w:val="24"/>
        </w:rPr>
        <w:tab/>
      </w:r>
      <w:r w:rsidRPr="00597AAC">
        <w:rPr>
          <w:rFonts w:ascii="Times New Roman" w:hAnsi="Times New Roman" w:cs="Times New Roman"/>
          <w:b/>
          <w:sz w:val="24"/>
          <w:szCs w:val="24"/>
        </w:rPr>
        <w:tab/>
      </w:r>
      <w:r w:rsidRPr="00597AAC">
        <w:rPr>
          <w:rFonts w:ascii="Times New Roman" w:hAnsi="Times New Roman" w:cs="Times New Roman"/>
          <w:b/>
          <w:sz w:val="24"/>
          <w:szCs w:val="24"/>
        </w:rPr>
        <w:tab/>
      </w:r>
      <w:r w:rsidRPr="00597AAC">
        <w:rPr>
          <w:rFonts w:ascii="Times New Roman" w:hAnsi="Times New Roman" w:cs="Times New Roman"/>
          <w:b/>
          <w:sz w:val="24"/>
          <w:szCs w:val="24"/>
        </w:rPr>
        <w:tab/>
      </w:r>
      <w:r w:rsidR="002B5469">
        <w:rPr>
          <w:rFonts w:ascii="Times New Roman" w:hAnsi="Times New Roman" w:cs="Times New Roman"/>
          <w:sz w:val="24"/>
          <w:szCs w:val="24"/>
        </w:rPr>
        <w:t>24.04.2019</w:t>
      </w:r>
    </w:p>
    <w:p w14:paraId="6702F9CB" w14:textId="77777777" w:rsidR="00B7431E" w:rsidRPr="00597AAC" w:rsidRDefault="00B7431E" w:rsidP="00B7431E">
      <w:pPr>
        <w:rPr>
          <w:rFonts w:ascii="Times New Roman" w:hAnsi="Times New Roman" w:cs="Times New Roman"/>
          <w:sz w:val="24"/>
          <w:szCs w:val="24"/>
        </w:rPr>
      </w:pPr>
      <w:r w:rsidRPr="00597AAC">
        <w:rPr>
          <w:rFonts w:ascii="Times New Roman" w:hAnsi="Times New Roman" w:cs="Times New Roman"/>
          <w:sz w:val="24"/>
          <w:szCs w:val="24"/>
        </w:rPr>
        <w:t xml:space="preserve">Koosolek toimus e-kirja teel. </w:t>
      </w:r>
    </w:p>
    <w:p w14:paraId="7835D7A7" w14:textId="77777777" w:rsidR="00B7431E" w:rsidRPr="00597AAC" w:rsidRDefault="00B7431E" w:rsidP="00B7431E">
      <w:pPr>
        <w:rPr>
          <w:rFonts w:ascii="Times New Roman" w:hAnsi="Times New Roman" w:cs="Times New Roman"/>
          <w:sz w:val="24"/>
          <w:szCs w:val="24"/>
        </w:rPr>
      </w:pPr>
      <w:r w:rsidRPr="00597AAC">
        <w:rPr>
          <w:rFonts w:ascii="Times New Roman" w:hAnsi="Times New Roman" w:cs="Times New Roman"/>
          <w:sz w:val="24"/>
          <w:szCs w:val="24"/>
        </w:rPr>
        <w:t>Koosolekut protokollis Reili Soppe</w:t>
      </w:r>
    </w:p>
    <w:p w14:paraId="449F2BFC" w14:textId="2E58C35B" w:rsidR="00160E17" w:rsidRPr="002B5469" w:rsidRDefault="00B7431E" w:rsidP="00160E17">
      <w:pPr>
        <w:rPr>
          <w:rFonts w:ascii="Times New Roman" w:hAnsi="Times New Roman" w:cs="Times New Roman"/>
          <w:sz w:val="24"/>
          <w:szCs w:val="24"/>
        </w:rPr>
      </w:pPr>
      <w:r w:rsidRPr="00597AAC">
        <w:rPr>
          <w:rFonts w:ascii="Times New Roman" w:hAnsi="Times New Roman" w:cs="Times New Roman"/>
          <w:sz w:val="24"/>
          <w:szCs w:val="24"/>
        </w:rPr>
        <w:t xml:space="preserve">E-kiri saadeti juhatuse liikmetele: </w:t>
      </w:r>
      <w:r w:rsidR="0005729D">
        <w:rPr>
          <w:rFonts w:ascii="Times New Roman" w:hAnsi="Times New Roman" w:cs="Times New Roman"/>
          <w:sz w:val="24"/>
          <w:szCs w:val="24"/>
        </w:rPr>
        <w:t xml:space="preserve">Maksim Iljin, Olavi Kasemaa, Valdek Kilk, Mait Markus, </w:t>
      </w:r>
      <w:r w:rsidRPr="00597AAC">
        <w:rPr>
          <w:rFonts w:ascii="Times New Roman" w:hAnsi="Times New Roman" w:cs="Times New Roman"/>
          <w:sz w:val="24"/>
          <w:szCs w:val="24"/>
        </w:rPr>
        <w:t>Hanno</w:t>
      </w:r>
      <w:r w:rsidR="0005729D">
        <w:rPr>
          <w:rFonts w:ascii="Times New Roman" w:hAnsi="Times New Roman" w:cs="Times New Roman"/>
          <w:sz w:val="24"/>
          <w:szCs w:val="24"/>
        </w:rPr>
        <w:t xml:space="preserve"> Nõmme</w:t>
      </w:r>
      <w:r w:rsidR="002B5469" w:rsidRPr="00597AAC">
        <w:rPr>
          <w:rFonts w:ascii="Times New Roman" w:hAnsi="Times New Roman" w:cs="Times New Roman"/>
          <w:sz w:val="24"/>
          <w:szCs w:val="24"/>
        </w:rPr>
        <w:t xml:space="preserve">, </w:t>
      </w:r>
      <w:r w:rsidR="0005729D">
        <w:rPr>
          <w:rFonts w:ascii="Times New Roman" w:hAnsi="Times New Roman" w:cs="Times New Roman"/>
          <w:sz w:val="24"/>
          <w:szCs w:val="24"/>
        </w:rPr>
        <w:t>Silver Reisi, Raim Sarv, Mari Sepp, Einar Vallbaum.</w:t>
      </w:r>
    </w:p>
    <w:p w14:paraId="29674860" w14:textId="77777777" w:rsidR="00597AAC" w:rsidRPr="002B5469" w:rsidRDefault="00597AAC" w:rsidP="00597AAC">
      <w:pPr>
        <w:rPr>
          <w:rFonts w:ascii="Times New Roman" w:hAnsi="Times New Roman" w:cs="Times New Roman"/>
        </w:rPr>
      </w:pPr>
      <w:r w:rsidRPr="002B5469">
        <w:rPr>
          <w:rFonts w:ascii="Times New Roman" w:hAnsi="Times New Roman" w:cs="Times New Roman"/>
        </w:rPr>
        <w:t> </w:t>
      </w:r>
      <w:r w:rsidRPr="002B5469">
        <w:rPr>
          <w:rFonts w:ascii="Times New Roman" w:hAnsi="Times New Roman" w:cs="Times New Roman"/>
          <w:b/>
        </w:rPr>
        <w:t>Päevakord:</w:t>
      </w:r>
    </w:p>
    <w:p w14:paraId="7A505EF1" w14:textId="77777777" w:rsidR="00597AAC" w:rsidRPr="002B5469" w:rsidRDefault="00597AAC" w:rsidP="00597AAC">
      <w:pPr>
        <w:rPr>
          <w:rFonts w:ascii="Times New Roman" w:hAnsi="Times New Roman" w:cs="Times New Roman"/>
        </w:rPr>
      </w:pPr>
    </w:p>
    <w:p w14:paraId="78573C1B" w14:textId="77777777" w:rsidR="002B5469" w:rsidRPr="002B5469" w:rsidRDefault="002B5469" w:rsidP="002B5469">
      <w:pPr>
        <w:numPr>
          <w:ilvl w:val="0"/>
          <w:numId w:val="5"/>
        </w:numPr>
        <w:spacing w:after="0" w:line="240" w:lineRule="auto"/>
        <w:rPr>
          <w:rFonts w:ascii="Times New Roman" w:hAnsi="Times New Roman" w:cs="Times New Roman"/>
        </w:rPr>
      </w:pPr>
      <w:r w:rsidRPr="002B5469">
        <w:rPr>
          <w:rFonts w:ascii="Times New Roman" w:hAnsi="Times New Roman" w:cs="Times New Roman"/>
        </w:rPr>
        <w:t xml:space="preserve">Taotleja loobumine </w:t>
      </w:r>
      <w:r w:rsidRPr="002B5469">
        <w:rPr>
          <w:rFonts w:ascii="-webkit-standard" w:eastAsia="Times New Roman" w:hAnsi="-webkit-standard" w:cs="Times New Roman"/>
          <w:color w:val="000000"/>
          <w:sz w:val="24"/>
          <w:szCs w:val="24"/>
        </w:rPr>
        <w:t>2016. aastal esitatud projektitaotluse viitenumbriga 833016590180 tegevusest „Kala ja kalatoodete töötlemise seadmete ostmine“ lintsae KT 460 ostmisest.</w:t>
      </w:r>
    </w:p>
    <w:p w14:paraId="45A9E20D" w14:textId="77777777" w:rsidR="002B5469" w:rsidRPr="002B5469" w:rsidRDefault="002B5469" w:rsidP="002B5469">
      <w:pPr>
        <w:spacing w:after="0" w:line="240" w:lineRule="auto"/>
        <w:rPr>
          <w:rFonts w:ascii="-webkit-standard" w:eastAsia="Times New Roman" w:hAnsi="-webkit-standard" w:cs="Times New Roman"/>
          <w:color w:val="000000"/>
          <w:sz w:val="24"/>
          <w:szCs w:val="24"/>
        </w:rPr>
      </w:pPr>
    </w:p>
    <w:p w14:paraId="2151EB82" w14:textId="77777777" w:rsidR="002B5469" w:rsidRPr="002B5469" w:rsidRDefault="002B5469" w:rsidP="002B5469">
      <w:pPr>
        <w:spacing w:after="0" w:line="240" w:lineRule="auto"/>
        <w:rPr>
          <w:rFonts w:ascii="Times New Roman" w:hAnsi="Times New Roman" w:cs="Times New Roman"/>
        </w:rPr>
      </w:pPr>
    </w:p>
    <w:p w14:paraId="5EC4AB73" w14:textId="77777777" w:rsidR="002B5469" w:rsidRPr="002B5469" w:rsidRDefault="002B5469" w:rsidP="00FA6112">
      <w:pPr>
        <w:spacing w:after="0" w:line="240" w:lineRule="auto"/>
        <w:jc w:val="both"/>
        <w:rPr>
          <w:rFonts w:ascii="Times New Roman" w:eastAsia="Times New Roman" w:hAnsi="Times New Roman" w:cs="Times New Roman"/>
          <w:sz w:val="24"/>
          <w:szCs w:val="24"/>
        </w:rPr>
      </w:pPr>
      <w:r w:rsidRPr="002B5469">
        <w:rPr>
          <w:rFonts w:ascii="-webkit-standard" w:eastAsia="Times New Roman" w:hAnsi="-webkit-standard" w:cs="Times New Roman"/>
          <w:color w:val="000000"/>
          <w:sz w:val="24"/>
          <w:szCs w:val="24"/>
        </w:rPr>
        <w:t>VRKÜ poole pöördus Vitarsis OÜ, kes soovib loobuda 2016. aastal esitatud projektitaotluse viitenumbriga 833016590180 tegevusest „Kala ja kalatoodete töötlemise seadmete ostmine“ lintsae KT 460 ostmisest. Lisaks lintsaele taotleti projektitoetust veel  külmutuseadmetele ning viilutajale, millest taotleja ei loobu.</w:t>
      </w:r>
      <w:r>
        <w:rPr>
          <w:rFonts w:ascii="-webkit-standard" w:eastAsia="Times New Roman" w:hAnsi="-webkit-standard" w:cs="Times New Roman"/>
          <w:color w:val="000000"/>
          <w:sz w:val="24"/>
          <w:szCs w:val="24"/>
        </w:rPr>
        <w:t xml:space="preserve"> </w:t>
      </w:r>
      <w:r w:rsidRPr="002B5469">
        <w:rPr>
          <w:rFonts w:ascii="-webkit-standard" w:eastAsia="Times New Roman" w:hAnsi="-webkit-standard" w:cs="Times New Roman"/>
          <w:color w:val="000000"/>
          <w:sz w:val="24"/>
          <w:szCs w:val="24"/>
        </w:rPr>
        <w:t>Selleks, et PRIA saaks kaaluda projektis muudatuse lubamist või mittelubamist, peab olema VRKÜ poolne kooskõlastus projektitaotluse muudatuse kohta.</w:t>
      </w:r>
      <w:r w:rsidRPr="002B5469">
        <w:rPr>
          <w:rFonts w:ascii="PMingLiU" w:eastAsia="PMingLiU" w:hAnsi="PMingLiU" w:cs="PMingLiU"/>
          <w:color w:val="000000"/>
          <w:sz w:val="24"/>
          <w:szCs w:val="24"/>
        </w:rPr>
        <w:br/>
      </w:r>
      <w:r w:rsidRPr="002B5469">
        <w:rPr>
          <w:rFonts w:ascii="PMingLiU" w:eastAsia="PMingLiU" w:hAnsi="PMingLiU" w:cs="PMingLiU"/>
          <w:color w:val="000000"/>
          <w:sz w:val="24"/>
          <w:szCs w:val="24"/>
        </w:rPr>
        <w:br/>
      </w:r>
      <w:r>
        <w:rPr>
          <w:rFonts w:ascii="-webkit-standard" w:eastAsia="Times New Roman" w:hAnsi="-webkit-standard" w:cs="Times New Roman"/>
          <w:color w:val="000000"/>
          <w:sz w:val="24"/>
          <w:szCs w:val="24"/>
        </w:rPr>
        <w:t>Ettepanek: k</w:t>
      </w:r>
      <w:r w:rsidRPr="002B5469">
        <w:rPr>
          <w:rFonts w:ascii="-webkit-standard" w:eastAsia="Times New Roman" w:hAnsi="-webkit-standard" w:cs="Times New Roman"/>
          <w:color w:val="000000"/>
          <w:sz w:val="24"/>
          <w:szCs w:val="24"/>
        </w:rPr>
        <w:t>as olete või siis ei ole nõus sellega, et Vitarsis OÜ loobub lintsae KT  460 ostmisest.</w:t>
      </w:r>
    </w:p>
    <w:p w14:paraId="39F230B9" w14:textId="77777777" w:rsidR="002B5469" w:rsidRPr="002B5469" w:rsidRDefault="002B5469" w:rsidP="002B5469">
      <w:pPr>
        <w:spacing w:after="0" w:line="240" w:lineRule="auto"/>
        <w:rPr>
          <w:rFonts w:ascii="Times New Roman" w:hAnsi="Times New Roman" w:cs="Times New Roman"/>
        </w:rPr>
      </w:pPr>
    </w:p>
    <w:p w14:paraId="1B43E9CC" w14:textId="77777777" w:rsidR="00597AAC" w:rsidRPr="002B5469" w:rsidRDefault="00597AAC" w:rsidP="00597AAC">
      <w:pPr>
        <w:rPr>
          <w:rFonts w:ascii="Times New Roman" w:hAnsi="Times New Roman" w:cs="Times New Roman"/>
        </w:rPr>
      </w:pPr>
      <w:r w:rsidRPr="00597AAC">
        <w:rPr>
          <w:rFonts w:ascii="Times New Roman" w:hAnsi="Times New Roman" w:cs="Times New Roman"/>
          <w:b/>
          <w:sz w:val="24"/>
          <w:szCs w:val="24"/>
        </w:rPr>
        <w:t>Hääletustulemus:</w:t>
      </w:r>
    </w:p>
    <w:p w14:paraId="176D009E" w14:textId="1E101FBC" w:rsidR="00597AAC" w:rsidRPr="00597AAC" w:rsidRDefault="00E24D6F" w:rsidP="00597AAC">
      <w:pPr>
        <w:spacing w:after="0"/>
        <w:rPr>
          <w:rFonts w:ascii="Times New Roman" w:hAnsi="Times New Roman" w:cs="Times New Roman"/>
          <w:sz w:val="24"/>
          <w:szCs w:val="24"/>
        </w:rPr>
      </w:pPr>
      <w:r>
        <w:rPr>
          <w:rFonts w:ascii="Times New Roman" w:hAnsi="Times New Roman" w:cs="Times New Roman"/>
          <w:sz w:val="24"/>
          <w:szCs w:val="24"/>
        </w:rPr>
        <w:t>Poolt: 9</w:t>
      </w:r>
      <w:bookmarkStart w:id="0" w:name="_GoBack"/>
      <w:bookmarkEnd w:id="0"/>
    </w:p>
    <w:p w14:paraId="4BBD6824" w14:textId="77777777" w:rsidR="00597AAC" w:rsidRPr="00597AAC" w:rsidRDefault="00597AAC" w:rsidP="00597AAC">
      <w:pPr>
        <w:spacing w:after="0"/>
        <w:rPr>
          <w:rFonts w:ascii="Times New Roman" w:hAnsi="Times New Roman" w:cs="Times New Roman"/>
          <w:sz w:val="24"/>
          <w:szCs w:val="24"/>
        </w:rPr>
      </w:pPr>
      <w:r w:rsidRPr="00597AAC">
        <w:rPr>
          <w:rFonts w:ascii="Times New Roman" w:hAnsi="Times New Roman" w:cs="Times New Roman"/>
          <w:sz w:val="24"/>
          <w:szCs w:val="24"/>
        </w:rPr>
        <w:t>Vastu: 0</w:t>
      </w:r>
    </w:p>
    <w:p w14:paraId="3C511681" w14:textId="77777777" w:rsidR="00597AAC" w:rsidRDefault="00597AAC" w:rsidP="00597AAC">
      <w:pPr>
        <w:spacing w:after="0"/>
        <w:rPr>
          <w:rFonts w:ascii="Times New Roman" w:hAnsi="Times New Roman" w:cs="Times New Roman"/>
          <w:sz w:val="24"/>
          <w:szCs w:val="24"/>
        </w:rPr>
      </w:pPr>
      <w:r w:rsidRPr="00597AAC">
        <w:rPr>
          <w:rFonts w:ascii="Times New Roman" w:hAnsi="Times New Roman" w:cs="Times New Roman"/>
          <w:sz w:val="24"/>
          <w:szCs w:val="24"/>
        </w:rPr>
        <w:t>Erapooletuid: 0</w:t>
      </w:r>
    </w:p>
    <w:p w14:paraId="1AF1B929" w14:textId="77777777" w:rsidR="00F933BD" w:rsidRPr="00597AAC" w:rsidRDefault="00F933BD" w:rsidP="00597AAC">
      <w:pPr>
        <w:spacing w:after="0"/>
        <w:rPr>
          <w:rFonts w:ascii="Times New Roman" w:hAnsi="Times New Roman" w:cs="Times New Roman"/>
          <w:sz w:val="24"/>
          <w:szCs w:val="24"/>
        </w:rPr>
      </w:pPr>
    </w:p>
    <w:p w14:paraId="0DD91C26" w14:textId="77777777" w:rsidR="00597AAC" w:rsidRPr="00597AAC" w:rsidRDefault="00597AAC" w:rsidP="002B5469">
      <w:pPr>
        <w:tabs>
          <w:tab w:val="left" w:pos="1300"/>
        </w:tabs>
        <w:spacing w:after="0"/>
        <w:rPr>
          <w:rFonts w:ascii="Times New Roman" w:hAnsi="Times New Roman" w:cs="Times New Roman"/>
          <w:sz w:val="24"/>
          <w:szCs w:val="24"/>
        </w:rPr>
      </w:pPr>
    </w:p>
    <w:p w14:paraId="35D27E4E" w14:textId="46590C65" w:rsidR="00B7431E" w:rsidRDefault="004F1943" w:rsidP="00597AAC">
      <w:pPr>
        <w:jc w:val="both"/>
        <w:rPr>
          <w:rFonts w:ascii="Times New Roman" w:hAnsi="Times New Roman" w:cs="Times New Roman"/>
          <w:sz w:val="24"/>
          <w:szCs w:val="24"/>
        </w:rPr>
      </w:pPr>
      <w:r w:rsidRPr="00597AAC">
        <w:rPr>
          <w:rFonts w:ascii="Times New Roman" w:hAnsi="Times New Roman" w:cs="Times New Roman"/>
          <w:sz w:val="24"/>
          <w:szCs w:val="24"/>
        </w:rPr>
        <w:t>Lisa 1</w:t>
      </w:r>
      <w:r w:rsidR="00B7431E" w:rsidRPr="00597AAC">
        <w:rPr>
          <w:rFonts w:ascii="Times New Roman" w:hAnsi="Times New Roman" w:cs="Times New Roman"/>
          <w:sz w:val="24"/>
          <w:szCs w:val="24"/>
        </w:rPr>
        <w:t xml:space="preserve"> Juhatuse liikmete kirjalikud seisukohad otsuse vastuvõtmisel.</w:t>
      </w:r>
    </w:p>
    <w:p w14:paraId="613D68DD" w14:textId="77777777" w:rsidR="00F933BD" w:rsidRDefault="00F933BD" w:rsidP="00597AAC">
      <w:pPr>
        <w:jc w:val="both"/>
        <w:rPr>
          <w:rFonts w:ascii="Times New Roman" w:hAnsi="Times New Roman" w:cs="Times New Roman"/>
          <w:sz w:val="24"/>
          <w:szCs w:val="24"/>
        </w:rPr>
      </w:pPr>
    </w:p>
    <w:p w14:paraId="0BECCEE3" w14:textId="509E8275" w:rsidR="00F933BD" w:rsidRDefault="00F933BD" w:rsidP="00597AAC">
      <w:pPr>
        <w:jc w:val="both"/>
        <w:rPr>
          <w:rFonts w:ascii="Times New Roman" w:hAnsi="Times New Roman" w:cs="Times New Roman"/>
          <w:sz w:val="24"/>
          <w:szCs w:val="24"/>
        </w:rPr>
      </w:pPr>
      <w:r>
        <w:rPr>
          <w:rFonts w:ascii="Times New Roman" w:hAnsi="Times New Roman" w:cs="Times New Roman"/>
          <w:sz w:val="24"/>
          <w:szCs w:val="24"/>
        </w:rPr>
        <w:t>Protokollis:</w:t>
      </w:r>
    </w:p>
    <w:p w14:paraId="16C9A3D3" w14:textId="6BFFB42B" w:rsidR="00F933BD" w:rsidRPr="00597AAC" w:rsidRDefault="00F933BD" w:rsidP="00597AAC">
      <w:pPr>
        <w:jc w:val="both"/>
        <w:rPr>
          <w:rFonts w:ascii="Times New Roman" w:hAnsi="Times New Roman" w:cs="Times New Roman"/>
          <w:sz w:val="24"/>
          <w:szCs w:val="24"/>
        </w:rPr>
      </w:pPr>
      <w:r>
        <w:rPr>
          <w:rFonts w:ascii="Times New Roman" w:hAnsi="Times New Roman" w:cs="Times New Roman"/>
          <w:sz w:val="24"/>
          <w:szCs w:val="24"/>
        </w:rPr>
        <w:t>Reili Soppe</w:t>
      </w:r>
    </w:p>
    <w:p w14:paraId="67444D1A" w14:textId="77777777" w:rsidR="00B55083" w:rsidRPr="00597AAC" w:rsidRDefault="00B55083">
      <w:pPr>
        <w:rPr>
          <w:rFonts w:ascii="Times New Roman" w:hAnsi="Times New Roman" w:cs="Times New Roman"/>
          <w:sz w:val="24"/>
          <w:szCs w:val="24"/>
        </w:rPr>
      </w:pPr>
    </w:p>
    <w:sectPr w:rsidR="00B55083" w:rsidRPr="00597A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E9A3E" w14:textId="77777777" w:rsidR="009207F7" w:rsidRDefault="009207F7" w:rsidP="00B7431E">
      <w:pPr>
        <w:spacing w:after="0" w:line="240" w:lineRule="auto"/>
      </w:pPr>
      <w:r>
        <w:separator/>
      </w:r>
    </w:p>
  </w:endnote>
  <w:endnote w:type="continuationSeparator" w:id="0">
    <w:p w14:paraId="7EBD71CD" w14:textId="77777777" w:rsidR="009207F7" w:rsidRDefault="009207F7" w:rsidP="00B7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CC09" w14:textId="77777777" w:rsidR="009207F7" w:rsidRDefault="009207F7" w:rsidP="00B7431E">
      <w:pPr>
        <w:spacing w:after="0" w:line="240" w:lineRule="auto"/>
      </w:pPr>
      <w:r>
        <w:separator/>
      </w:r>
    </w:p>
  </w:footnote>
  <w:footnote w:type="continuationSeparator" w:id="0">
    <w:p w14:paraId="75D1BF1E" w14:textId="77777777" w:rsidR="009207F7" w:rsidRDefault="009207F7" w:rsidP="00B743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F71E" w14:textId="77777777" w:rsidR="00B7431E" w:rsidRDefault="00B7431E">
    <w:pPr>
      <w:pStyle w:val="Header"/>
    </w:pPr>
    <w:r>
      <w:rPr>
        <w:noProof/>
        <w:lang w:val="en-US"/>
      </w:rPr>
      <w:drawing>
        <wp:inline distT="0" distB="0" distL="0" distR="0" wp14:anchorId="1BAF00B7" wp14:editId="23BB24E7">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D3420"/>
    <w:multiLevelType w:val="hybridMultilevel"/>
    <w:tmpl w:val="4D74ECBE"/>
    <w:lvl w:ilvl="0" w:tplc="91A050D4">
      <w:start w:val="1"/>
      <w:numFmt w:val="decimal"/>
      <w:lvlText w:val="%1."/>
      <w:lvlJc w:val="left"/>
      <w:pPr>
        <w:ind w:left="1065" w:hanging="705"/>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02C99"/>
    <w:rsid w:val="0004326D"/>
    <w:rsid w:val="0005729D"/>
    <w:rsid w:val="00062615"/>
    <w:rsid w:val="00122218"/>
    <w:rsid w:val="00160E17"/>
    <w:rsid w:val="001944AB"/>
    <w:rsid w:val="00283FC4"/>
    <w:rsid w:val="002B5469"/>
    <w:rsid w:val="002C021C"/>
    <w:rsid w:val="00420B32"/>
    <w:rsid w:val="004F1943"/>
    <w:rsid w:val="00597AAC"/>
    <w:rsid w:val="00652846"/>
    <w:rsid w:val="00752EDA"/>
    <w:rsid w:val="009207F7"/>
    <w:rsid w:val="009F113D"/>
    <w:rsid w:val="00A31C3D"/>
    <w:rsid w:val="00A43D6C"/>
    <w:rsid w:val="00A73310"/>
    <w:rsid w:val="00A8363E"/>
    <w:rsid w:val="00B058D3"/>
    <w:rsid w:val="00B55083"/>
    <w:rsid w:val="00B7431E"/>
    <w:rsid w:val="00B80EDD"/>
    <w:rsid w:val="00C24F70"/>
    <w:rsid w:val="00E24D6F"/>
    <w:rsid w:val="00F933BD"/>
    <w:rsid w:val="00FA6112"/>
    <w:rsid w:val="00FE2B2D"/>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D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1E"/>
  </w:style>
  <w:style w:type="paragraph" w:styleId="Footer">
    <w:name w:val="footer"/>
    <w:basedOn w:val="Normal"/>
    <w:link w:val="FooterChar"/>
    <w:uiPriority w:val="99"/>
    <w:unhideWhenUsed/>
    <w:rsid w:val="00B74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1E"/>
  </w:style>
  <w:style w:type="paragraph" w:styleId="BalloonText">
    <w:name w:val="Balloon Text"/>
    <w:basedOn w:val="Normal"/>
    <w:link w:val="BalloonTextChar"/>
    <w:uiPriority w:val="99"/>
    <w:semiHidden/>
    <w:unhideWhenUsed/>
    <w:rsid w:val="00B7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1E"/>
    <w:rPr>
      <w:rFonts w:ascii="Tahoma" w:hAnsi="Tahoma" w:cs="Tahoma"/>
      <w:sz w:val="16"/>
      <w:szCs w:val="16"/>
    </w:rPr>
  </w:style>
  <w:style w:type="character" w:styleId="Hyperlink">
    <w:name w:val="Hyperlink"/>
    <w:basedOn w:val="DefaultParagraphFont"/>
    <w:uiPriority w:val="99"/>
    <w:unhideWhenUsed/>
    <w:rsid w:val="004F1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989558630">
      <w:bodyDiv w:val="1"/>
      <w:marLeft w:val="0"/>
      <w:marRight w:val="0"/>
      <w:marTop w:val="0"/>
      <w:marBottom w:val="0"/>
      <w:divBdr>
        <w:top w:val="none" w:sz="0" w:space="0" w:color="auto"/>
        <w:left w:val="none" w:sz="0" w:space="0" w:color="auto"/>
        <w:bottom w:val="none" w:sz="0" w:space="0" w:color="auto"/>
        <w:right w:val="none" w:sz="0" w:space="0" w:color="auto"/>
      </w:divBdr>
    </w:div>
    <w:div w:id="1360930332">
      <w:bodyDiv w:val="1"/>
      <w:marLeft w:val="0"/>
      <w:marRight w:val="0"/>
      <w:marTop w:val="0"/>
      <w:marBottom w:val="0"/>
      <w:divBdr>
        <w:top w:val="none" w:sz="0" w:space="0" w:color="auto"/>
        <w:left w:val="none" w:sz="0" w:space="0" w:color="auto"/>
        <w:bottom w:val="none" w:sz="0" w:space="0" w:color="auto"/>
        <w:right w:val="none" w:sz="0" w:space="0" w:color="auto"/>
      </w:divBdr>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924685956">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3</cp:revision>
  <cp:lastPrinted>2018-11-20T08:40:00Z</cp:lastPrinted>
  <dcterms:created xsi:type="dcterms:W3CDTF">2019-04-30T07:47:00Z</dcterms:created>
  <dcterms:modified xsi:type="dcterms:W3CDTF">2019-04-30T07:47:00Z</dcterms:modified>
</cp:coreProperties>
</file>