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DB3673" w:rsidRDefault="00B7431E" w:rsidP="00000A0C">
      <w:pPr>
        <w:rPr>
          <w:rFonts w:asciiTheme="majorHAnsi" w:hAnsiTheme="majorHAnsi"/>
          <w:b/>
          <w:bCs/>
          <w:color w:val="000000" w:themeColor="text1"/>
          <w:lang w:val="et-EE"/>
        </w:rPr>
      </w:pPr>
      <w:r w:rsidRPr="00DB3673">
        <w:rPr>
          <w:rFonts w:asciiTheme="majorHAnsi" w:hAnsiTheme="majorHAnsi"/>
          <w:b/>
          <w:bCs/>
          <w:color w:val="000000" w:themeColor="text1"/>
          <w:lang w:val="et-EE"/>
        </w:rPr>
        <w:t>Virumaa Rannakalurite Ühing MTÜ</w:t>
      </w:r>
    </w:p>
    <w:p w14:paraId="632E81DA" w14:textId="3FA0367D" w:rsidR="00B7431E" w:rsidRPr="00DB3673" w:rsidRDefault="00B7431E" w:rsidP="00000A0C">
      <w:pPr>
        <w:rPr>
          <w:rFonts w:asciiTheme="majorHAnsi" w:hAnsiTheme="majorHAnsi"/>
          <w:color w:val="000000" w:themeColor="text1"/>
          <w:lang w:val="et-EE"/>
        </w:rPr>
      </w:pPr>
      <w:r w:rsidRPr="00DB3673">
        <w:rPr>
          <w:rFonts w:asciiTheme="majorHAnsi" w:hAnsiTheme="majorHAnsi"/>
          <w:b/>
          <w:color w:val="000000" w:themeColor="text1"/>
          <w:lang w:val="et-EE"/>
        </w:rPr>
        <w:t>Juhatuse koosoleku PROTOKOLL</w:t>
      </w:r>
      <w:r w:rsidRPr="00DB3673">
        <w:rPr>
          <w:rFonts w:asciiTheme="majorHAnsi" w:hAnsiTheme="majorHAnsi"/>
          <w:b/>
          <w:color w:val="000000" w:themeColor="text1"/>
          <w:lang w:val="et-EE"/>
        </w:rPr>
        <w:tab/>
      </w:r>
      <w:r w:rsidRPr="00DB3673">
        <w:rPr>
          <w:rFonts w:asciiTheme="majorHAnsi" w:hAnsiTheme="majorHAnsi"/>
          <w:b/>
          <w:color w:val="000000" w:themeColor="text1"/>
          <w:lang w:val="et-EE"/>
        </w:rPr>
        <w:tab/>
      </w:r>
      <w:r w:rsidRPr="00DB3673">
        <w:rPr>
          <w:rFonts w:asciiTheme="majorHAnsi" w:hAnsiTheme="majorHAnsi"/>
          <w:b/>
          <w:color w:val="000000" w:themeColor="text1"/>
          <w:lang w:val="et-EE"/>
        </w:rPr>
        <w:tab/>
      </w:r>
      <w:r w:rsidRPr="00DB3673">
        <w:rPr>
          <w:rFonts w:asciiTheme="majorHAnsi" w:hAnsiTheme="majorHAnsi"/>
          <w:b/>
          <w:color w:val="000000" w:themeColor="text1"/>
          <w:lang w:val="et-EE"/>
        </w:rPr>
        <w:tab/>
      </w:r>
      <w:r w:rsidRPr="00DB3673">
        <w:rPr>
          <w:rFonts w:asciiTheme="majorHAnsi" w:hAnsiTheme="majorHAnsi"/>
          <w:b/>
          <w:color w:val="000000" w:themeColor="text1"/>
          <w:lang w:val="et-EE"/>
        </w:rPr>
        <w:tab/>
      </w:r>
      <w:r w:rsidR="00000A0C" w:rsidRPr="00DB3673">
        <w:rPr>
          <w:rFonts w:asciiTheme="majorHAnsi" w:hAnsiTheme="majorHAnsi"/>
          <w:b/>
          <w:color w:val="000000" w:themeColor="text1"/>
          <w:lang w:val="et-EE"/>
        </w:rPr>
        <w:t xml:space="preserve">   </w:t>
      </w:r>
      <w:r w:rsidR="005A29E2" w:rsidRPr="00DB3673">
        <w:rPr>
          <w:rFonts w:asciiTheme="majorHAnsi" w:hAnsiTheme="majorHAnsi"/>
          <w:color w:val="000000" w:themeColor="text1"/>
          <w:lang w:val="et-EE"/>
        </w:rPr>
        <w:t>12</w:t>
      </w:r>
      <w:r w:rsidR="00B82A15" w:rsidRPr="00DB3673">
        <w:rPr>
          <w:rFonts w:asciiTheme="majorHAnsi" w:hAnsiTheme="majorHAnsi"/>
          <w:color w:val="000000" w:themeColor="text1"/>
          <w:lang w:val="et-EE"/>
        </w:rPr>
        <w:t>.</w:t>
      </w:r>
      <w:r w:rsidR="005A29E2" w:rsidRPr="00DB3673">
        <w:rPr>
          <w:rFonts w:asciiTheme="majorHAnsi" w:hAnsiTheme="majorHAnsi"/>
          <w:color w:val="000000" w:themeColor="text1"/>
          <w:lang w:val="et-EE"/>
        </w:rPr>
        <w:t>11</w:t>
      </w:r>
      <w:r w:rsidR="00B82A15" w:rsidRPr="00DB3673">
        <w:rPr>
          <w:rFonts w:asciiTheme="majorHAnsi" w:hAnsiTheme="majorHAnsi"/>
          <w:color w:val="000000" w:themeColor="text1"/>
          <w:lang w:val="et-EE"/>
        </w:rPr>
        <w:t xml:space="preserve">. 2021. </w:t>
      </w:r>
      <w:r w:rsidR="0021483E" w:rsidRPr="00DB3673">
        <w:rPr>
          <w:rFonts w:asciiTheme="majorHAnsi" w:hAnsiTheme="majorHAnsi"/>
          <w:color w:val="000000" w:themeColor="text1"/>
          <w:lang w:val="et-EE"/>
        </w:rPr>
        <w:t>a</w:t>
      </w:r>
    </w:p>
    <w:p w14:paraId="45AF2258" w14:textId="77777777" w:rsidR="00000A0C" w:rsidRPr="00DB3673" w:rsidRDefault="00000A0C" w:rsidP="00000A0C">
      <w:pPr>
        <w:rPr>
          <w:rFonts w:asciiTheme="majorHAnsi" w:eastAsia="MS Mincho" w:hAnsiTheme="majorHAnsi"/>
          <w:b/>
          <w:color w:val="000000" w:themeColor="text1"/>
          <w:lang w:val="et-EE" w:eastAsia="ja-JP"/>
        </w:rPr>
      </w:pPr>
    </w:p>
    <w:p w14:paraId="0A386ACE" w14:textId="0E7BFD3F" w:rsidR="0021483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b/>
          <w:color w:val="000000" w:themeColor="text1"/>
          <w:lang w:val="et-EE" w:eastAsia="ja-JP"/>
        </w:rPr>
        <w:t>Toimumiskoht:</w:t>
      </w:r>
      <w:r w:rsidR="00000A0C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 Võsu</w:t>
      </w:r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>, Haljala vald, Lääne-Virumaa</w:t>
      </w:r>
    </w:p>
    <w:p w14:paraId="345F9026" w14:textId="2B225DC3" w:rsidR="0021483E" w:rsidRPr="00DB3673" w:rsidRDefault="00250CFC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>Koosolek algas kell 1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>0</w:t>
      </w:r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>.</w:t>
      </w:r>
      <w:r w:rsidR="0021483E" w:rsidRPr="00DB3673">
        <w:rPr>
          <w:rFonts w:asciiTheme="majorHAnsi" w:eastAsia="MS Mincho" w:hAnsiTheme="majorHAnsi"/>
          <w:color w:val="000000" w:themeColor="text1"/>
          <w:lang w:val="et-EE" w:eastAsia="ja-JP"/>
        </w:rPr>
        <w:t>00</w:t>
      </w:r>
    </w:p>
    <w:p w14:paraId="5129D580" w14:textId="3F4ADB46" w:rsidR="0021483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Koosolek lõppes kell </w:t>
      </w:r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>1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>2</w:t>
      </w:r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>.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>0</w:t>
      </w:r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>0</w:t>
      </w:r>
    </w:p>
    <w:p w14:paraId="4CF06538" w14:textId="32A81269" w:rsidR="0021483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b/>
          <w:color w:val="000000" w:themeColor="text1"/>
          <w:lang w:val="et-EE" w:eastAsia="ja-JP"/>
        </w:rPr>
        <w:t>Osalejad:</w:t>
      </w:r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 Mari Sepp, Olavi Kasemaa</w:t>
      </w:r>
      <w:r w:rsidR="00020C68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, Raim Sarv, Mait Markus, Einar </w:t>
      </w:r>
      <w:proofErr w:type="spellStart"/>
      <w:r w:rsidR="00020C68" w:rsidRPr="00DB3673">
        <w:rPr>
          <w:rFonts w:asciiTheme="majorHAnsi" w:eastAsia="MS Mincho" w:hAnsiTheme="majorHAnsi"/>
          <w:color w:val="000000" w:themeColor="text1"/>
          <w:lang w:val="et-EE" w:eastAsia="ja-JP"/>
        </w:rPr>
        <w:t>Vallbaum</w:t>
      </w:r>
      <w:proofErr w:type="spellEnd"/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, 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>Valdek Kilk,</w:t>
      </w:r>
    </w:p>
    <w:p w14:paraId="3D67E764" w14:textId="7D369967" w:rsidR="0021483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b/>
          <w:color w:val="000000" w:themeColor="text1"/>
          <w:lang w:val="et-EE" w:eastAsia="ja-JP"/>
        </w:rPr>
        <w:t>Puudus:</w:t>
      </w:r>
      <w:r w:rsidR="00250CFC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  Silver Reisi, 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Hanno Nõmme, </w:t>
      </w:r>
      <w:r w:rsidR="005A29E2" w:rsidRPr="00DB3673">
        <w:rPr>
          <w:rFonts w:asciiTheme="majorHAnsi" w:eastAsia="MS Mincho" w:hAnsiTheme="majorHAnsi"/>
          <w:color w:val="000000" w:themeColor="text1"/>
          <w:lang w:val="et-EE" w:eastAsia="ja-JP"/>
        </w:rPr>
        <w:t>Maksim Iljin</w:t>
      </w:r>
    </w:p>
    <w:p w14:paraId="5624BD32" w14:textId="7F0827BC" w:rsidR="0021483E" w:rsidRPr="00DB3673" w:rsidRDefault="0021483E" w:rsidP="00000A0C">
      <w:pPr>
        <w:rPr>
          <w:rFonts w:asciiTheme="majorHAnsi" w:eastAsia="Calibri" w:hAnsiTheme="majorHAnsi"/>
          <w:color w:val="000000" w:themeColor="text1"/>
          <w:lang w:val="et-EE" w:eastAsia="ja-JP"/>
        </w:rPr>
      </w:pPr>
    </w:p>
    <w:p w14:paraId="5A7B0725" w14:textId="77777777" w:rsidR="0021483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r w:rsidRPr="00DB3673">
        <w:rPr>
          <w:rFonts w:asciiTheme="majorHAnsi" w:eastAsia="MS Mincho" w:hAnsiTheme="majorHAnsi"/>
          <w:b/>
          <w:color w:val="000000" w:themeColor="text1"/>
          <w:lang w:val="et-EE" w:eastAsia="ja-JP"/>
        </w:rPr>
        <w:t>Koosoleku juhataja:</w:t>
      </w:r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 Mari Sepp</w:t>
      </w:r>
    </w:p>
    <w:p w14:paraId="3CCE0A6E" w14:textId="77777777" w:rsidR="00B7431E" w:rsidRPr="00DB3673" w:rsidRDefault="0021483E" w:rsidP="00000A0C">
      <w:pPr>
        <w:rPr>
          <w:rFonts w:asciiTheme="majorHAnsi" w:eastAsia="MS Mincho" w:hAnsiTheme="majorHAnsi"/>
          <w:color w:val="000000" w:themeColor="text1"/>
          <w:lang w:val="et-EE" w:eastAsia="ja-JP"/>
        </w:rPr>
      </w:pPr>
      <w:proofErr w:type="spellStart"/>
      <w:r w:rsidRPr="00DB3673">
        <w:rPr>
          <w:rFonts w:asciiTheme="majorHAnsi" w:eastAsia="MS Mincho" w:hAnsiTheme="majorHAnsi"/>
          <w:b/>
          <w:color w:val="000000" w:themeColor="text1"/>
          <w:lang w:val="et-EE" w:eastAsia="ja-JP"/>
        </w:rPr>
        <w:t>Protokollija</w:t>
      </w:r>
      <w:proofErr w:type="spellEnd"/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: </w:t>
      </w:r>
      <w:proofErr w:type="spellStart"/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>Reili</w:t>
      </w:r>
      <w:proofErr w:type="spellEnd"/>
      <w:r w:rsidRPr="00DB3673">
        <w:rPr>
          <w:rFonts w:asciiTheme="majorHAnsi" w:eastAsia="MS Mincho" w:hAnsiTheme="majorHAnsi"/>
          <w:color w:val="000000" w:themeColor="text1"/>
          <w:lang w:val="et-EE" w:eastAsia="ja-JP"/>
        </w:rPr>
        <w:t xml:space="preserve"> Soppe</w:t>
      </w:r>
    </w:p>
    <w:p w14:paraId="02B02AEF" w14:textId="77777777" w:rsidR="0015269F" w:rsidRPr="00DB3673" w:rsidRDefault="0015269F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4772FEB1" w14:textId="2DAE6BF2" w:rsidR="004F1943" w:rsidRPr="00DB3673" w:rsidRDefault="004F1943" w:rsidP="00000A0C">
      <w:pPr>
        <w:rPr>
          <w:rFonts w:asciiTheme="majorHAnsi" w:hAnsiTheme="majorHAnsi"/>
          <w:b/>
          <w:color w:val="000000" w:themeColor="text1"/>
          <w:lang w:val="et-EE"/>
        </w:rPr>
      </w:pPr>
      <w:r w:rsidRPr="00DB3673">
        <w:rPr>
          <w:rFonts w:asciiTheme="majorHAnsi" w:hAnsiTheme="majorHAnsi"/>
          <w:b/>
          <w:color w:val="000000" w:themeColor="text1"/>
          <w:lang w:val="et-EE"/>
        </w:rPr>
        <w:t>Päevakord:</w:t>
      </w:r>
    </w:p>
    <w:p w14:paraId="176FFF9A" w14:textId="77777777" w:rsidR="005A29E2" w:rsidRPr="00DB3673" w:rsidRDefault="005A29E2" w:rsidP="00000A0C">
      <w:pPr>
        <w:rPr>
          <w:rFonts w:asciiTheme="majorHAnsi" w:hAnsiTheme="majorHAnsi"/>
          <w:b/>
          <w:color w:val="000000" w:themeColor="text1"/>
          <w:lang w:val="et-EE"/>
        </w:rPr>
      </w:pPr>
    </w:p>
    <w:p w14:paraId="50343927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1. Üldkoosoleku kokkukutsumine</w:t>
      </w:r>
    </w:p>
    <w:p w14:paraId="7E817CF5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2. Uued liikmed</w:t>
      </w:r>
    </w:p>
    <w:p w14:paraId="48A3C381" w14:textId="472C8720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 xml:space="preserve">3. </w:t>
      </w:r>
      <w:r w:rsidR="00E53C06" w:rsidRPr="00DB3673">
        <w:rPr>
          <w:rFonts w:asciiTheme="majorHAnsi" w:hAnsiTheme="majorHAnsi"/>
          <w:lang w:val="et-EE"/>
        </w:rPr>
        <w:t>Muud küsimused/ettepanekud/arutelu</w:t>
      </w:r>
    </w:p>
    <w:p w14:paraId="241262F2" w14:textId="77777777" w:rsidR="00A8511E" w:rsidRPr="00DB3673" w:rsidRDefault="00A8511E" w:rsidP="00000A0C">
      <w:pPr>
        <w:rPr>
          <w:rFonts w:asciiTheme="majorHAnsi" w:hAnsiTheme="majorHAnsi"/>
          <w:b/>
          <w:color w:val="000000" w:themeColor="text1"/>
          <w:lang w:val="et-EE"/>
        </w:rPr>
      </w:pPr>
    </w:p>
    <w:p w14:paraId="098DFC61" w14:textId="77777777" w:rsidR="00DD14F2" w:rsidRPr="00DB3673" w:rsidRDefault="00DD14F2" w:rsidP="00000A0C">
      <w:pPr>
        <w:rPr>
          <w:rFonts w:asciiTheme="majorHAnsi" w:hAnsiTheme="majorHAnsi"/>
          <w:b/>
          <w:bCs/>
          <w:color w:val="000000" w:themeColor="text1"/>
          <w:lang w:val="et-EE"/>
        </w:rPr>
      </w:pPr>
    </w:p>
    <w:p w14:paraId="5D6E59AD" w14:textId="77777777" w:rsidR="00E53C06" w:rsidRPr="00DB3673" w:rsidRDefault="005A29E2" w:rsidP="00E53C06">
      <w:pPr>
        <w:pStyle w:val="ListParagraph"/>
        <w:numPr>
          <w:ilvl w:val="0"/>
          <w:numId w:val="24"/>
        </w:numPr>
        <w:rPr>
          <w:rFonts w:asciiTheme="majorHAnsi" w:eastAsia="MS Mincho" w:hAnsiTheme="majorHAnsi"/>
          <w:b/>
          <w:bCs/>
          <w:color w:val="000000" w:themeColor="text1"/>
          <w:sz w:val="24"/>
          <w:szCs w:val="24"/>
          <w:lang w:eastAsia="ja-JP"/>
        </w:rPr>
      </w:pPr>
      <w:r w:rsidRPr="00DB3673">
        <w:rPr>
          <w:rFonts w:asciiTheme="majorHAnsi" w:eastAsia="MS Mincho" w:hAnsiTheme="majorHAnsi"/>
          <w:b/>
          <w:bCs/>
          <w:color w:val="000000" w:themeColor="text1"/>
          <w:sz w:val="24"/>
          <w:szCs w:val="24"/>
          <w:lang w:eastAsia="ja-JP"/>
        </w:rPr>
        <w:t>Üldkoosoleku kokkukutsumine</w:t>
      </w:r>
    </w:p>
    <w:p w14:paraId="51BBFDED" w14:textId="4D92818F" w:rsidR="005A29E2" w:rsidRPr="00DB3673" w:rsidRDefault="00E53C06" w:rsidP="00E53C06">
      <w:pPr>
        <w:rPr>
          <w:rFonts w:asciiTheme="majorHAnsi" w:eastAsia="MS Mincho" w:hAnsiTheme="majorHAnsi"/>
          <w:b/>
          <w:bCs/>
          <w:color w:val="000000" w:themeColor="text1"/>
          <w:lang w:val="et-EE" w:eastAsia="ja-JP"/>
        </w:rPr>
      </w:pPr>
      <w:r w:rsidRPr="00DB3673">
        <w:rPr>
          <w:rFonts w:asciiTheme="majorHAnsi" w:hAnsiTheme="majorHAnsi"/>
          <w:lang w:val="et-EE"/>
        </w:rPr>
        <w:t>1.1</w:t>
      </w:r>
      <w:r w:rsidR="005A29E2" w:rsidRPr="00DB3673">
        <w:rPr>
          <w:rFonts w:asciiTheme="majorHAnsi" w:hAnsiTheme="majorHAnsi"/>
          <w:lang w:val="et-EE"/>
        </w:rPr>
        <w:t>Kutsuda kokku üldkoosolek 15.12.2021. a kell 16.00, kohaks Vihula mõis.</w:t>
      </w:r>
    </w:p>
    <w:p w14:paraId="34095D44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Päevakord:</w:t>
      </w:r>
    </w:p>
    <w:p w14:paraId="664BD051" w14:textId="373A5D20" w:rsidR="005A29E2" w:rsidRPr="00DB3673" w:rsidRDefault="005A29E2" w:rsidP="005A29E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proofErr w:type="spellStart"/>
      <w:r w:rsidRPr="00DB3673">
        <w:rPr>
          <w:rFonts w:asciiTheme="majorHAnsi" w:hAnsiTheme="majorHAnsi"/>
          <w:sz w:val="24"/>
          <w:szCs w:val="24"/>
        </w:rPr>
        <w:t>Strasteegia</w:t>
      </w:r>
      <w:proofErr w:type="spellEnd"/>
      <w:r w:rsidRPr="00DB3673">
        <w:rPr>
          <w:rFonts w:asciiTheme="majorHAnsi" w:hAnsiTheme="majorHAnsi"/>
          <w:sz w:val="24"/>
          <w:szCs w:val="24"/>
        </w:rPr>
        <w:t xml:space="preserve"> muumine</w:t>
      </w:r>
    </w:p>
    <w:p w14:paraId="0583B2BC" w14:textId="2A0AA99F" w:rsidR="005A29E2" w:rsidRPr="00DB3673" w:rsidRDefault="005A29E2" w:rsidP="005A29E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DB3673">
        <w:rPr>
          <w:rFonts w:asciiTheme="majorHAnsi" w:hAnsiTheme="majorHAnsi"/>
          <w:sz w:val="24"/>
          <w:szCs w:val="24"/>
        </w:rPr>
        <w:t>Rakenduskava muutmine</w:t>
      </w:r>
    </w:p>
    <w:p w14:paraId="3FF0E4A2" w14:textId="77777777" w:rsidR="005A29E2" w:rsidRPr="00DB3673" w:rsidRDefault="005A29E2" w:rsidP="005A29E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DB3673">
        <w:rPr>
          <w:rFonts w:asciiTheme="majorHAnsi" w:hAnsiTheme="majorHAnsi"/>
          <w:sz w:val="24"/>
          <w:szCs w:val="24"/>
        </w:rPr>
        <w:t>Revisjoni liikmete valimine</w:t>
      </w:r>
    </w:p>
    <w:p w14:paraId="64AC7C98" w14:textId="67255E72" w:rsidR="005A29E2" w:rsidRPr="00DB3673" w:rsidRDefault="005A29E2" w:rsidP="005A29E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DB3673">
        <w:rPr>
          <w:rFonts w:asciiTheme="majorHAnsi" w:hAnsiTheme="majorHAnsi"/>
          <w:sz w:val="24"/>
          <w:szCs w:val="24"/>
        </w:rPr>
        <w:t>Jooksvad küsimused</w:t>
      </w:r>
    </w:p>
    <w:p w14:paraId="0D19D04C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Hääletati: 6 poolt, 0 vastu, 0 erapooletut.</w:t>
      </w:r>
    </w:p>
    <w:p w14:paraId="3258BB51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</w:p>
    <w:p w14:paraId="6525C062" w14:textId="68711107" w:rsidR="005A29E2" w:rsidRPr="00DB3673" w:rsidRDefault="00E53C06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1.1.</w:t>
      </w:r>
      <w:r w:rsidR="005A29E2" w:rsidRPr="00DB3673">
        <w:rPr>
          <w:rFonts w:asciiTheme="majorHAnsi" w:hAnsiTheme="majorHAnsi"/>
          <w:lang w:val="et-EE"/>
        </w:rPr>
        <w:t>Otsustati: Kutsuda kokku üldkoosolek 15.12. 2021 Vihula mõis, kinnitada päevakord.</w:t>
      </w:r>
    </w:p>
    <w:p w14:paraId="54A71C99" w14:textId="2A00F85E" w:rsidR="00E53C06" w:rsidRPr="00DB3673" w:rsidRDefault="00E53C06" w:rsidP="00E53C06">
      <w:pPr>
        <w:rPr>
          <w:rFonts w:asciiTheme="majorHAnsi" w:hAnsiTheme="majorHAnsi"/>
          <w:lang w:val="et-EE"/>
        </w:rPr>
      </w:pPr>
    </w:p>
    <w:p w14:paraId="0244FF60" w14:textId="4C36DB6E" w:rsidR="00E53C06" w:rsidRPr="00DB3673" w:rsidRDefault="00E53C06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 xml:space="preserve">1.2. </w:t>
      </w:r>
      <w:r w:rsidR="000F749B">
        <w:rPr>
          <w:rFonts w:asciiTheme="majorHAnsi" w:hAnsiTheme="majorHAnsi"/>
          <w:lang w:val="et-EE"/>
        </w:rPr>
        <w:t>Ü</w:t>
      </w:r>
      <w:r w:rsidRPr="00DB3673">
        <w:rPr>
          <w:rFonts w:asciiTheme="majorHAnsi" w:hAnsiTheme="majorHAnsi"/>
          <w:lang w:val="et-EE"/>
        </w:rPr>
        <w:t xml:space="preserve">ldkoosoleku päevakord sisaldab strateegia ja rakenduskava muutmist seoses </w:t>
      </w:r>
      <w:proofErr w:type="spellStart"/>
      <w:r w:rsidRPr="00DB3673">
        <w:rPr>
          <w:rFonts w:asciiTheme="majorHAnsi" w:hAnsiTheme="majorHAnsi"/>
          <w:lang w:val="et-EE"/>
        </w:rPr>
        <w:t>lisarahastuse</w:t>
      </w:r>
      <w:proofErr w:type="spellEnd"/>
      <w:r w:rsidRPr="00DB3673">
        <w:rPr>
          <w:rFonts w:asciiTheme="majorHAnsi" w:hAnsiTheme="majorHAnsi"/>
          <w:lang w:val="et-EE"/>
        </w:rPr>
        <w:t xml:space="preserve"> saamisega siis teha üldkoosolekule järgmine ettepanek</w:t>
      </w:r>
      <w:r w:rsidR="000F749B">
        <w:rPr>
          <w:rFonts w:asciiTheme="majorHAnsi" w:hAnsiTheme="majorHAnsi"/>
          <w:lang w:val="et-EE"/>
        </w:rPr>
        <w:t xml:space="preserve"> strateegia ja rakenduskava muutmiseks:</w:t>
      </w:r>
    </w:p>
    <w:p w14:paraId="17CB5DD3" w14:textId="69A7769E" w:rsidR="00E53C06" w:rsidRPr="00DB3673" w:rsidRDefault="00E53C06" w:rsidP="00E53C06">
      <w:pPr>
        <w:rPr>
          <w:rFonts w:asciiTheme="majorHAnsi" w:hAnsiTheme="majorHAnsi"/>
          <w:lang w:val="et-EE"/>
        </w:rPr>
      </w:pPr>
    </w:p>
    <w:p w14:paraId="06B087CC" w14:textId="72CD5A5A" w:rsidR="00E53C06" w:rsidRPr="00DB3673" w:rsidRDefault="000F749B" w:rsidP="00E53C06">
      <w:pPr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E</w:t>
      </w:r>
      <w:r w:rsidR="00E53C06" w:rsidRPr="00DB3673">
        <w:rPr>
          <w:rFonts w:asciiTheme="majorHAnsi" w:hAnsiTheme="majorHAnsi"/>
          <w:lang w:val="et-EE"/>
        </w:rPr>
        <w:t xml:space="preserve">elnevate taotlusperioodide jääk on </w:t>
      </w:r>
      <w:r w:rsidR="00E53C06" w:rsidRPr="00DB3673">
        <w:rPr>
          <w:rFonts w:asciiTheme="majorHAnsi" w:hAnsiTheme="majorHAnsi"/>
          <w:lang w:val="et-EE"/>
        </w:rPr>
        <w:t xml:space="preserve"> 24 397,96</w:t>
      </w:r>
      <w:r w:rsidR="00E53C06" w:rsidRPr="00DB3673">
        <w:rPr>
          <w:rFonts w:asciiTheme="majorHAnsi" w:hAnsiTheme="majorHAnsi"/>
          <w:lang w:val="et-EE"/>
        </w:rPr>
        <w:t xml:space="preserve"> eurot.</w:t>
      </w:r>
    </w:p>
    <w:p w14:paraId="5673CDD1" w14:textId="77777777" w:rsidR="00E53C06" w:rsidRPr="00DB3673" w:rsidRDefault="00E53C06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Lisarahastus: 120 046, 95 eurot,</w:t>
      </w:r>
    </w:p>
    <w:p w14:paraId="72C8C75A" w14:textId="0871B194" w:rsidR="00E53C06" w:rsidRPr="00DB3673" w:rsidRDefault="00BE12AB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Taotlejale PRIA poolt maksmata jäetud summa:</w:t>
      </w:r>
      <w:r w:rsidR="00E53C06" w:rsidRPr="00DB3673">
        <w:rPr>
          <w:rFonts w:asciiTheme="majorHAnsi" w:hAnsiTheme="majorHAnsi"/>
          <w:lang w:val="et-EE"/>
        </w:rPr>
        <w:t xml:space="preserve"> 290 088</w:t>
      </w:r>
      <w:r w:rsidR="00E53C06" w:rsidRPr="00DB3673">
        <w:rPr>
          <w:rFonts w:asciiTheme="majorHAnsi" w:hAnsiTheme="majorHAnsi"/>
          <w:lang w:val="et-EE"/>
        </w:rPr>
        <w:t xml:space="preserve"> </w:t>
      </w:r>
      <w:r w:rsidR="00E53C06" w:rsidRPr="00DB3673">
        <w:rPr>
          <w:rFonts w:asciiTheme="majorHAnsi" w:hAnsiTheme="majorHAnsi"/>
          <w:lang w:val="et-EE"/>
        </w:rPr>
        <w:t>eurot.</w:t>
      </w:r>
    </w:p>
    <w:p w14:paraId="36AB89F5" w14:textId="42457363" w:rsidR="00E53C06" w:rsidRPr="00DB3673" w:rsidRDefault="00E53C06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 xml:space="preserve">Teha ettepanek et </w:t>
      </w:r>
      <w:proofErr w:type="spellStart"/>
      <w:r w:rsidRPr="00DB3673">
        <w:rPr>
          <w:rFonts w:asciiTheme="majorHAnsi" w:hAnsiTheme="majorHAnsi"/>
          <w:lang w:val="et-EE"/>
        </w:rPr>
        <w:t>lisarahastuse</w:t>
      </w:r>
      <w:proofErr w:type="spellEnd"/>
      <w:r w:rsidR="00BE12AB" w:rsidRPr="00DB3673">
        <w:rPr>
          <w:rFonts w:asciiTheme="majorHAnsi" w:hAnsiTheme="majorHAnsi"/>
          <w:lang w:val="et-EE"/>
        </w:rPr>
        <w:t xml:space="preserve"> </w:t>
      </w:r>
      <w:r w:rsidRPr="00DB3673">
        <w:rPr>
          <w:rFonts w:asciiTheme="majorHAnsi" w:hAnsiTheme="majorHAnsi"/>
          <w:lang w:val="et-EE"/>
        </w:rPr>
        <w:t>summast</w:t>
      </w:r>
      <w:r w:rsidR="00DB3673" w:rsidRPr="00DB3673">
        <w:rPr>
          <w:rFonts w:asciiTheme="majorHAnsi" w:hAnsiTheme="majorHAnsi"/>
          <w:lang w:val="et-EE"/>
        </w:rPr>
        <w:t xml:space="preserve">, milleks on </w:t>
      </w:r>
      <w:r w:rsidRPr="00DB3673">
        <w:rPr>
          <w:rFonts w:asciiTheme="majorHAnsi" w:hAnsiTheme="majorHAnsi"/>
          <w:lang w:val="et-EE"/>
        </w:rPr>
        <w:t xml:space="preserve"> 120 046, 95 euro</w:t>
      </w:r>
      <w:r w:rsidR="00DB3673" w:rsidRPr="00DB3673">
        <w:rPr>
          <w:rFonts w:asciiTheme="majorHAnsi" w:hAnsiTheme="majorHAnsi"/>
          <w:lang w:val="et-EE"/>
        </w:rPr>
        <w:t xml:space="preserve">t </w:t>
      </w:r>
      <w:r w:rsidRPr="00DB3673">
        <w:rPr>
          <w:rFonts w:asciiTheme="majorHAnsi" w:hAnsiTheme="majorHAnsi"/>
          <w:lang w:val="et-EE"/>
        </w:rPr>
        <w:t>kanda 45% ehk 54021, 13 eurot III- tegevussuunale (sadamad)</w:t>
      </w:r>
      <w:r w:rsidR="0053595A">
        <w:rPr>
          <w:rFonts w:asciiTheme="majorHAnsi" w:hAnsiTheme="majorHAnsi"/>
          <w:lang w:val="et-EE"/>
        </w:rPr>
        <w:t xml:space="preserve"> ning lisada võimalusel kõik </w:t>
      </w:r>
      <w:r w:rsidR="0053595A">
        <w:rPr>
          <w:rFonts w:asciiTheme="majorHAnsi" w:hAnsiTheme="majorHAnsi"/>
          <w:lang w:val="et-EE"/>
        </w:rPr>
        <w:lastRenderedPageBreak/>
        <w:t xml:space="preserve">odavnemised ja jäägid selliselt, et  III-tegevussuuna eelarve moodustab 45% kogu projektitoetuse eelarvest. </w:t>
      </w:r>
    </w:p>
    <w:p w14:paraId="7E248FD5" w14:textId="049CC7A9" w:rsidR="00E53C06" w:rsidRPr="00DB3673" w:rsidRDefault="00E53C06" w:rsidP="00E53C06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 xml:space="preserve">Ülejäänud </w:t>
      </w:r>
      <w:r w:rsidR="00BE12AB" w:rsidRPr="00DB3673">
        <w:rPr>
          <w:rFonts w:asciiTheme="majorHAnsi" w:hAnsiTheme="majorHAnsi"/>
          <w:lang w:val="et-EE"/>
        </w:rPr>
        <w:t xml:space="preserve">eelarve </w:t>
      </w:r>
      <w:r w:rsidR="00371718">
        <w:rPr>
          <w:rFonts w:asciiTheme="majorHAnsi" w:hAnsiTheme="majorHAnsi"/>
          <w:lang w:val="et-EE"/>
        </w:rPr>
        <w:t xml:space="preserve"> (380 511, 78 eurot) </w:t>
      </w:r>
      <w:r w:rsidRPr="00DB3673">
        <w:rPr>
          <w:rFonts w:asciiTheme="majorHAnsi" w:hAnsiTheme="majorHAnsi"/>
          <w:lang w:val="et-EE"/>
        </w:rPr>
        <w:t>jagada I-, II- ja V-tegevussuuna vahel järgmiselt:</w:t>
      </w:r>
    </w:p>
    <w:p w14:paraId="734861F2" w14:textId="4E5C696E" w:rsidR="00E53C06" w:rsidRPr="00DB3673" w:rsidRDefault="00DB3673" w:rsidP="00DB3673">
      <w:pPr>
        <w:rPr>
          <w:lang w:val="et-EE"/>
        </w:rPr>
      </w:pPr>
      <w:r w:rsidRPr="00DB3673">
        <w:rPr>
          <w:lang w:val="et-EE"/>
        </w:rPr>
        <w:t>I-</w:t>
      </w:r>
      <w:r w:rsidR="00E53C06" w:rsidRPr="00DB3673">
        <w:rPr>
          <w:lang w:val="et-EE"/>
        </w:rPr>
        <w:t>tegevussuund (töötlemine)  - 133 179, 122 eurot (3</w:t>
      </w:r>
      <w:r w:rsidR="000F749B">
        <w:rPr>
          <w:lang w:val="et-EE"/>
        </w:rPr>
        <w:t>1</w:t>
      </w:r>
      <w:r w:rsidR="00E53C06" w:rsidRPr="00DB3673">
        <w:rPr>
          <w:lang w:val="et-EE"/>
        </w:rPr>
        <w:t>%)</w:t>
      </w:r>
    </w:p>
    <w:p w14:paraId="3464276C" w14:textId="7F9DBBCB" w:rsidR="00E53C06" w:rsidRPr="00DB3673" w:rsidRDefault="00DB3673" w:rsidP="00DB3673">
      <w:pPr>
        <w:rPr>
          <w:lang w:val="et-EE"/>
        </w:rPr>
      </w:pPr>
      <w:r w:rsidRPr="00DB3673">
        <w:rPr>
          <w:lang w:val="et-EE"/>
        </w:rPr>
        <w:t>II-</w:t>
      </w:r>
      <w:r w:rsidR="00E53C06" w:rsidRPr="00DB3673">
        <w:rPr>
          <w:lang w:val="et-EE"/>
        </w:rPr>
        <w:t>tegevussuund (mitmekesistamine) – 209 281, 48 eurot (</w:t>
      </w:r>
      <w:r w:rsidR="000F749B">
        <w:rPr>
          <w:lang w:val="et-EE"/>
        </w:rPr>
        <w:t>48</w:t>
      </w:r>
      <w:r w:rsidR="00E53C06" w:rsidRPr="00DB3673">
        <w:rPr>
          <w:lang w:val="et-EE"/>
        </w:rPr>
        <w:t>%)</w:t>
      </w:r>
    </w:p>
    <w:p w14:paraId="594A4AF6" w14:textId="4A470312" w:rsidR="00E53C06" w:rsidRDefault="00E53C06" w:rsidP="00DB3673">
      <w:pPr>
        <w:rPr>
          <w:lang w:val="et-EE"/>
        </w:rPr>
      </w:pPr>
      <w:r w:rsidRPr="00DB3673">
        <w:rPr>
          <w:lang w:val="et-EE"/>
        </w:rPr>
        <w:t>V-tegevussuund (sotsiaalne heaolu) – 38 051, 178 eurot (</w:t>
      </w:r>
      <w:r w:rsidR="000F749B">
        <w:rPr>
          <w:lang w:val="et-EE"/>
        </w:rPr>
        <w:t>9</w:t>
      </w:r>
      <w:r w:rsidRPr="00DB3673">
        <w:rPr>
          <w:lang w:val="et-EE"/>
        </w:rPr>
        <w:t>%)</w:t>
      </w:r>
      <w:r w:rsidR="00DB3673">
        <w:rPr>
          <w:lang w:val="et-EE"/>
        </w:rPr>
        <w:t>.</w:t>
      </w:r>
    </w:p>
    <w:p w14:paraId="45F6FB83" w14:textId="12D143F1" w:rsidR="00DB3673" w:rsidRDefault="00DB3673" w:rsidP="00DB3673">
      <w:pPr>
        <w:rPr>
          <w:lang w:val="et-EE"/>
        </w:rPr>
      </w:pPr>
    </w:p>
    <w:p w14:paraId="5382CE57" w14:textId="7E9046C7" w:rsidR="00DB3673" w:rsidRDefault="00DB3673" w:rsidP="00DB3673">
      <w:pPr>
        <w:rPr>
          <w:lang w:val="et-EE"/>
        </w:rPr>
      </w:pPr>
      <w:r>
        <w:rPr>
          <w:lang w:val="et-EE"/>
        </w:rPr>
        <w:t xml:space="preserve">Taotlusvoor kuulutada välja 24. 01- 30.01.2022. Kui selgub, et veel jääb järgi jääke ning </w:t>
      </w:r>
      <w:r w:rsidR="0053595A">
        <w:rPr>
          <w:lang w:val="et-EE"/>
        </w:rPr>
        <w:t>on toimunud</w:t>
      </w:r>
      <w:r>
        <w:rPr>
          <w:lang w:val="et-EE"/>
        </w:rPr>
        <w:t xml:space="preserve"> o</w:t>
      </w:r>
      <w:proofErr w:type="spellStart"/>
      <w:r>
        <w:rPr>
          <w:lang w:val="et-EE"/>
        </w:rPr>
        <w:t>davnemiseid</w:t>
      </w:r>
      <w:proofErr w:type="spellEnd"/>
      <w:r>
        <w:rPr>
          <w:lang w:val="et-EE"/>
        </w:rPr>
        <w:t xml:space="preserve"> siis kiiresti korraldada märtsi kuus veel üks taotlusvoor.</w:t>
      </w:r>
    </w:p>
    <w:p w14:paraId="7FF82D29" w14:textId="6EE97B3F" w:rsidR="0053595A" w:rsidRDefault="0053595A" w:rsidP="00DB3673">
      <w:pPr>
        <w:rPr>
          <w:lang w:val="et-EE"/>
        </w:rPr>
      </w:pPr>
    </w:p>
    <w:p w14:paraId="5D034A23" w14:textId="0F1575C5" w:rsidR="00371718" w:rsidRDefault="0053595A" w:rsidP="00371718">
      <w:pPr>
        <w:rPr>
          <w:rFonts w:asciiTheme="majorHAnsi" w:hAnsiTheme="majorHAnsi"/>
          <w:lang w:val="et-EE"/>
        </w:rPr>
      </w:pPr>
      <w:r>
        <w:rPr>
          <w:lang w:val="et-EE"/>
        </w:rPr>
        <w:t xml:space="preserve">Hääletati: </w:t>
      </w:r>
      <w:r w:rsidR="00371718" w:rsidRPr="00DB3673">
        <w:rPr>
          <w:rFonts w:asciiTheme="majorHAnsi" w:hAnsiTheme="majorHAnsi"/>
          <w:lang w:val="et-EE"/>
        </w:rPr>
        <w:t>6 poolt, 0 vastu, 0 erapooletut.</w:t>
      </w:r>
    </w:p>
    <w:p w14:paraId="55760A59" w14:textId="14BFE07C" w:rsidR="00371718" w:rsidRDefault="00371718" w:rsidP="00371718">
      <w:pPr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 xml:space="preserve">1.2. Otsustati: </w:t>
      </w:r>
    </w:p>
    <w:p w14:paraId="2013B3C4" w14:textId="1DC126D2" w:rsidR="000F749B" w:rsidRDefault="000F749B" w:rsidP="00371718">
      <w:pPr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Teha üldkoosolekule järgnev ettepanek:</w:t>
      </w:r>
    </w:p>
    <w:p w14:paraId="05F5FE0B" w14:textId="38EF2404" w:rsidR="00371718" w:rsidRDefault="00371718" w:rsidP="00371718">
      <w:pPr>
        <w:rPr>
          <w:lang w:val="et-EE"/>
        </w:rPr>
      </w:pPr>
      <w:r w:rsidRPr="00DB3673">
        <w:rPr>
          <w:lang w:val="et-EE"/>
        </w:rPr>
        <w:t>I-tegevussuund (töötlemine)  - 133 179, 122 eurot (3</w:t>
      </w:r>
      <w:r w:rsidR="000F749B">
        <w:rPr>
          <w:lang w:val="et-EE"/>
        </w:rPr>
        <w:t>1</w:t>
      </w:r>
      <w:r w:rsidRPr="00DB3673">
        <w:rPr>
          <w:lang w:val="et-EE"/>
        </w:rPr>
        <w:t>%)</w:t>
      </w:r>
    </w:p>
    <w:p w14:paraId="006D5469" w14:textId="4C145833" w:rsidR="00371718" w:rsidRPr="00DB3673" w:rsidRDefault="00371718" w:rsidP="00371718">
      <w:pPr>
        <w:rPr>
          <w:lang w:val="et-EE"/>
        </w:rPr>
      </w:pPr>
      <w:r w:rsidRPr="00DB3673">
        <w:rPr>
          <w:rFonts w:asciiTheme="majorHAnsi" w:hAnsiTheme="majorHAnsi"/>
          <w:lang w:val="et-EE"/>
        </w:rPr>
        <w:t>III- tegevussuunale (sadamad)</w:t>
      </w:r>
      <w:r>
        <w:rPr>
          <w:rFonts w:asciiTheme="majorHAnsi" w:hAnsiTheme="majorHAnsi"/>
          <w:lang w:val="et-EE"/>
        </w:rPr>
        <w:t xml:space="preserve"> - </w:t>
      </w:r>
      <w:r w:rsidRPr="00DB3673">
        <w:rPr>
          <w:rFonts w:asciiTheme="majorHAnsi" w:hAnsiTheme="majorHAnsi"/>
          <w:lang w:val="et-EE"/>
        </w:rPr>
        <w:t xml:space="preserve">54021, 13 eurot </w:t>
      </w:r>
      <w:r>
        <w:rPr>
          <w:rFonts w:asciiTheme="majorHAnsi" w:hAnsiTheme="majorHAnsi"/>
          <w:lang w:val="et-EE"/>
        </w:rPr>
        <w:t xml:space="preserve">( </w:t>
      </w:r>
      <w:proofErr w:type="spellStart"/>
      <w:r>
        <w:rPr>
          <w:rFonts w:asciiTheme="majorHAnsi" w:hAnsiTheme="majorHAnsi"/>
          <w:lang w:val="et-EE"/>
        </w:rPr>
        <w:t>lisarahastuse</w:t>
      </w:r>
      <w:proofErr w:type="spellEnd"/>
      <w:r>
        <w:rPr>
          <w:rFonts w:asciiTheme="majorHAnsi" w:hAnsiTheme="majorHAnsi"/>
          <w:lang w:val="et-EE"/>
        </w:rPr>
        <w:t xml:space="preserve"> 45%) </w:t>
      </w:r>
      <w:r>
        <w:rPr>
          <w:rFonts w:asciiTheme="majorHAnsi" w:hAnsiTheme="majorHAnsi"/>
          <w:lang w:val="et-EE"/>
        </w:rPr>
        <w:t>ning lisada võimalusel kõik odavnemised ja jäägid selliselt, et  III-tegevussuuna eelarve moodustab 45% kogu projektitoetuse eelarvest</w:t>
      </w:r>
      <w:r w:rsidR="000F749B">
        <w:rPr>
          <w:rFonts w:asciiTheme="majorHAnsi" w:hAnsiTheme="majorHAnsi"/>
          <w:lang w:val="et-EE"/>
        </w:rPr>
        <w:t xml:space="preserve"> ning ülejääk jaguneb tegevussuundade vahel kirja pandud protsentidega.</w:t>
      </w:r>
    </w:p>
    <w:p w14:paraId="491F94AF" w14:textId="4B38DAE7" w:rsidR="00371718" w:rsidRPr="00DB3673" w:rsidRDefault="00371718" w:rsidP="00371718">
      <w:pPr>
        <w:rPr>
          <w:lang w:val="et-EE"/>
        </w:rPr>
      </w:pPr>
      <w:r w:rsidRPr="00DB3673">
        <w:rPr>
          <w:lang w:val="et-EE"/>
        </w:rPr>
        <w:t>II-tegevussuund (mitmekesistamine) – 209 281, 48 eurot (</w:t>
      </w:r>
      <w:r w:rsidR="000F749B">
        <w:rPr>
          <w:lang w:val="et-EE"/>
        </w:rPr>
        <w:t>48</w:t>
      </w:r>
      <w:r w:rsidRPr="00DB3673">
        <w:rPr>
          <w:lang w:val="et-EE"/>
        </w:rPr>
        <w:t>%)</w:t>
      </w:r>
    </w:p>
    <w:p w14:paraId="5B97C940" w14:textId="1AA3B0BC" w:rsidR="00371718" w:rsidRDefault="00371718" w:rsidP="00371718">
      <w:pPr>
        <w:rPr>
          <w:lang w:val="et-EE"/>
        </w:rPr>
      </w:pPr>
      <w:r w:rsidRPr="00DB3673">
        <w:rPr>
          <w:lang w:val="et-EE"/>
        </w:rPr>
        <w:t>V-tegevussuund (sotsiaalne heaolu) – 38 051, 178 eurot (</w:t>
      </w:r>
      <w:r w:rsidR="000F749B">
        <w:rPr>
          <w:lang w:val="et-EE"/>
        </w:rPr>
        <w:t>9</w:t>
      </w:r>
      <w:r w:rsidRPr="00DB3673">
        <w:rPr>
          <w:lang w:val="et-EE"/>
        </w:rPr>
        <w:t>%)</w:t>
      </w:r>
      <w:r>
        <w:rPr>
          <w:lang w:val="et-EE"/>
        </w:rPr>
        <w:t>.</w:t>
      </w:r>
    </w:p>
    <w:p w14:paraId="0FB3C0B8" w14:textId="77777777" w:rsidR="00371718" w:rsidRDefault="00371718" w:rsidP="00371718">
      <w:pPr>
        <w:rPr>
          <w:lang w:val="et-EE"/>
        </w:rPr>
      </w:pPr>
      <w:r>
        <w:rPr>
          <w:lang w:val="et-EE"/>
        </w:rPr>
        <w:t xml:space="preserve">Taotlusvoor kuulutada välja 24. 01- 30.01.2022. Kui selgub, et veel jääb järgi jääke ning on toimunud </w:t>
      </w:r>
      <w:proofErr w:type="spellStart"/>
      <w:r>
        <w:rPr>
          <w:lang w:val="et-EE"/>
        </w:rPr>
        <w:t>odavnemiseid</w:t>
      </w:r>
      <w:proofErr w:type="spellEnd"/>
      <w:r>
        <w:rPr>
          <w:lang w:val="et-EE"/>
        </w:rPr>
        <w:t xml:space="preserve"> siis kiiresti korraldada märtsi kuus veel üks taotlusvoor.</w:t>
      </w:r>
    </w:p>
    <w:p w14:paraId="2643BCEE" w14:textId="77777777" w:rsidR="00371718" w:rsidRDefault="00371718" w:rsidP="00371718">
      <w:pPr>
        <w:rPr>
          <w:lang w:val="et-EE"/>
        </w:rPr>
      </w:pPr>
    </w:p>
    <w:p w14:paraId="4553C000" w14:textId="6910879F" w:rsidR="00371718" w:rsidRPr="00DB3673" w:rsidRDefault="00371718" w:rsidP="00371718">
      <w:pPr>
        <w:rPr>
          <w:rFonts w:asciiTheme="majorHAnsi" w:hAnsiTheme="majorHAnsi"/>
          <w:lang w:val="et-EE"/>
        </w:rPr>
      </w:pPr>
    </w:p>
    <w:p w14:paraId="049EAE20" w14:textId="53AD7DFD" w:rsidR="005A29E2" w:rsidRPr="000F749B" w:rsidRDefault="0053595A" w:rsidP="00000A0C">
      <w:pPr>
        <w:rPr>
          <w:lang w:val="et-EE"/>
        </w:rPr>
      </w:pPr>
      <w:r>
        <w:rPr>
          <w:lang w:val="et-EE"/>
        </w:rPr>
        <w:t xml:space="preserve">1.3. </w:t>
      </w:r>
      <w:r w:rsidR="000F749B">
        <w:rPr>
          <w:lang w:val="et-EE"/>
        </w:rPr>
        <w:t xml:space="preserve">Teha üldkoosolekule ettepanek suunata III-tegevussuuna eelarve võimalusel </w:t>
      </w:r>
      <w:proofErr w:type="spellStart"/>
      <w:r w:rsidR="000F749B">
        <w:rPr>
          <w:lang w:val="et-EE"/>
        </w:rPr>
        <w:t>Karepa</w:t>
      </w:r>
      <w:proofErr w:type="spellEnd"/>
      <w:r w:rsidR="000F749B">
        <w:rPr>
          <w:lang w:val="et-EE"/>
        </w:rPr>
        <w:t xml:space="preserve"> kalasadamale. Üldkoosoleku nõusolekul muuta vajadusel selliselt ka strateegiat või täiendada strateegiat lisaga.</w:t>
      </w:r>
    </w:p>
    <w:p w14:paraId="2B6F6FF5" w14:textId="5C33B5CD" w:rsidR="00161D2F" w:rsidRPr="00DB3673" w:rsidRDefault="00161D2F" w:rsidP="00000A0C">
      <w:pPr>
        <w:rPr>
          <w:rFonts w:asciiTheme="majorHAnsi" w:hAnsiTheme="majorHAnsi"/>
          <w:b/>
          <w:color w:val="000000" w:themeColor="text1"/>
          <w:lang w:val="et-EE"/>
        </w:rPr>
      </w:pPr>
    </w:p>
    <w:p w14:paraId="46D25FC0" w14:textId="77777777" w:rsidR="00E53C06" w:rsidRPr="00DB3673" w:rsidRDefault="00E53C06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52CCDE6C" w14:textId="2002E64C" w:rsidR="003E5292" w:rsidRPr="00DB3673" w:rsidRDefault="005A29E2" w:rsidP="00E53C06">
      <w:pPr>
        <w:pStyle w:val="ListParagraph"/>
        <w:numPr>
          <w:ilvl w:val="0"/>
          <w:numId w:val="24"/>
        </w:num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B3673">
        <w:rPr>
          <w:rFonts w:asciiTheme="majorHAnsi" w:hAnsiTheme="majorHAnsi"/>
          <w:b/>
          <w:color w:val="000000" w:themeColor="text1"/>
          <w:sz w:val="24"/>
          <w:szCs w:val="24"/>
        </w:rPr>
        <w:t>Uute liikmete vastu võtmine</w:t>
      </w:r>
    </w:p>
    <w:p w14:paraId="1EB4DC6D" w14:textId="33BC1346" w:rsidR="00B2661E" w:rsidRPr="00DB3673" w:rsidRDefault="00E53C06" w:rsidP="00B2661E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VRKÜ-</w:t>
      </w:r>
      <w:proofErr w:type="spellStart"/>
      <w:r w:rsidRPr="00DB3673">
        <w:rPr>
          <w:rFonts w:asciiTheme="majorHAnsi" w:hAnsiTheme="majorHAnsi"/>
          <w:lang w:val="et-EE"/>
        </w:rPr>
        <w:t>le</w:t>
      </w:r>
      <w:proofErr w:type="spellEnd"/>
      <w:r w:rsidRPr="00DB3673">
        <w:rPr>
          <w:rFonts w:asciiTheme="majorHAnsi" w:hAnsiTheme="majorHAnsi"/>
          <w:lang w:val="et-EE"/>
        </w:rPr>
        <w:t xml:space="preserve"> on liikmeks astumise sooviavalduse saatnud</w:t>
      </w:r>
      <w:r w:rsidR="00B2661E">
        <w:rPr>
          <w:rFonts w:asciiTheme="majorHAnsi" w:hAnsiTheme="majorHAnsi"/>
          <w:lang w:val="et-EE"/>
        </w:rPr>
        <w:t xml:space="preserve"> kaks inimest.</w:t>
      </w:r>
    </w:p>
    <w:p w14:paraId="1B79172B" w14:textId="0B341C86" w:rsidR="00BE12AB" w:rsidRPr="00DB3673" w:rsidRDefault="000F749B" w:rsidP="00BE12AB">
      <w:pPr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Sooviavaldajatel puudusid soovitajad ning samuti jäi selgusetuks, millist huvirühma nad esindavad.</w:t>
      </w:r>
    </w:p>
    <w:p w14:paraId="36C57E9F" w14:textId="0F7A90BC" w:rsidR="00E53C06" w:rsidRPr="00DB3673" w:rsidRDefault="00E53C06" w:rsidP="00E53C06">
      <w:pPr>
        <w:rPr>
          <w:rFonts w:asciiTheme="majorHAnsi" w:hAnsiTheme="majorHAnsi"/>
          <w:lang w:val="et-EE"/>
        </w:rPr>
      </w:pPr>
    </w:p>
    <w:p w14:paraId="2EC2C298" w14:textId="77777777" w:rsidR="00DB3673" w:rsidRPr="00DB3673" w:rsidRDefault="005A29E2" w:rsidP="00DB3673">
      <w:pPr>
        <w:rPr>
          <w:rFonts w:asciiTheme="majorHAnsi" w:hAnsiTheme="majorHAnsi" w:cs="Arial"/>
          <w:color w:val="000000" w:themeColor="text1"/>
          <w:lang w:val="et-EE"/>
        </w:rPr>
      </w:pPr>
      <w:r w:rsidRPr="00DB3673">
        <w:rPr>
          <w:rFonts w:asciiTheme="majorHAnsi" w:hAnsiTheme="majorHAnsi"/>
          <w:lang w:val="et-EE"/>
        </w:rPr>
        <w:t>Ettepanek:</w:t>
      </w:r>
      <w:r w:rsidR="00BE12AB" w:rsidRPr="00DB3673">
        <w:rPr>
          <w:rFonts w:asciiTheme="majorHAnsi" w:hAnsiTheme="majorHAnsi"/>
          <w:lang w:val="et-EE"/>
        </w:rPr>
        <w:t xml:space="preserve"> </w:t>
      </w:r>
      <w:r w:rsidR="00DB3673" w:rsidRPr="00DB3673">
        <w:rPr>
          <w:rFonts w:asciiTheme="majorHAnsi" w:hAnsiTheme="majorHAnsi"/>
          <w:lang w:val="et-EE"/>
        </w:rPr>
        <w:t xml:space="preserve">Paluda sooviavaldajatel, et nad täpsustaksid, millisesse huvirühma nad kuuluvad ning leida kolm soovitajat. </w:t>
      </w:r>
    </w:p>
    <w:p w14:paraId="646F285F" w14:textId="00AFFB5E" w:rsidR="005A29E2" w:rsidRPr="00DB3673" w:rsidRDefault="005A29E2" w:rsidP="005A29E2">
      <w:pPr>
        <w:rPr>
          <w:rFonts w:asciiTheme="majorHAnsi" w:hAnsiTheme="majorHAnsi"/>
          <w:lang w:val="et-EE"/>
        </w:rPr>
      </w:pPr>
    </w:p>
    <w:p w14:paraId="176CB2E2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</w:p>
    <w:p w14:paraId="401750EF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Hääletati: 6 poolt, 0 vastu, 0 erapooletut.</w:t>
      </w:r>
    </w:p>
    <w:p w14:paraId="5988A994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</w:p>
    <w:p w14:paraId="6ADE7AEA" w14:textId="77777777" w:rsidR="005A29E2" w:rsidRPr="00DB3673" w:rsidRDefault="005A29E2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Otsustati:</w:t>
      </w:r>
    </w:p>
    <w:p w14:paraId="24115EAD" w14:textId="41C72A80" w:rsidR="005A29E2" w:rsidRDefault="00BE12AB" w:rsidP="005A29E2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2</w:t>
      </w:r>
      <w:r w:rsidR="005A29E2" w:rsidRPr="00DB3673">
        <w:rPr>
          <w:rFonts w:asciiTheme="majorHAnsi" w:hAnsiTheme="majorHAnsi"/>
          <w:lang w:val="et-EE"/>
        </w:rPr>
        <w:t xml:space="preserve">.1. </w:t>
      </w:r>
      <w:r w:rsidRPr="00DB3673">
        <w:rPr>
          <w:rFonts w:asciiTheme="majorHAnsi" w:hAnsiTheme="majorHAnsi"/>
          <w:lang w:val="et-EE"/>
        </w:rPr>
        <w:t>Paluda sooviavaldajatel</w:t>
      </w:r>
      <w:r w:rsidR="00DB3673" w:rsidRPr="00DB3673">
        <w:rPr>
          <w:rFonts w:asciiTheme="majorHAnsi" w:hAnsiTheme="majorHAnsi"/>
          <w:lang w:val="et-EE"/>
        </w:rPr>
        <w:t xml:space="preserve">, et nad täpsustaksid, millisesse huvirühma nad kuuluvad ning </w:t>
      </w:r>
      <w:r w:rsidRPr="00DB3673">
        <w:rPr>
          <w:rFonts w:asciiTheme="majorHAnsi" w:hAnsiTheme="majorHAnsi"/>
          <w:lang w:val="et-EE"/>
        </w:rPr>
        <w:t>leida kolm soovitajat</w:t>
      </w:r>
      <w:r w:rsidR="00DB3673" w:rsidRPr="00DB3673">
        <w:rPr>
          <w:rFonts w:asciiTheme="majorHAnsi" w:hAnsiTheme="majorHAnsi"/>
          <w:lang w:val="et-EE"/>
        </w:rPr>
        <w:t>.</w:t>
      </w:r>
      <w:r w:rsidRPr="00DB3673">
        <w:rPr>
          <w:rFonts w:asciiTheme="majorHAnsi" w:hAnsiTheme="majorHAnsi"/>
          <w:lang w:val="et-EE"/>
        </w:rPr>
        <w:t xml:space="preserve"> </w:t>
      </w:r>
    </w:p>
    <w:p w14:paraId="10B6574E" w14:textId="77777777" w:rsidR="000F749B" w:rsidRPr="00DB3673" w:rsidRDefault="000F749B" w:rsidP="005A29E2">
      <w:pPr>
        <w:rPr>
          <w:rFonts w:asciiTheme="majorHAnsi" w:hAnsiTheme="majorHAnsi" w:cs="Arial"/>
          <w:color w:val="000000" w:themeColor="text1"/>
          <w:lang w:val="et-EE"/>
        </w:rPr>
      </w:pPr>
    </w:p>
    <w:p w14:paraId="6AAA9FE6" w14:textId="3A491B10" w:rsidR="003E5292" w:rsidRDefault="003E5292" w:rsidP="00000A0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lang w:val="et-EE"/>
        </w:rPr>
      </w:pPr>
    </w:p>
    <w:p w14:paraId="21A00A9C" w14:textId="77777777" w:rsidR="000F749B" w:rsidRPr="00DB3673" w:rsidRDefault="000F749B" w:rsidP="00000A0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lang w:val="et-EE"/>
        </w:rPr>
      </w:pPr>
    </w:p>
    <w:p w14:paraId="65513DE2" w14:textId="79208E34" w:rsidR="00985E90" w:rsidRPr="00DB3673" w:rsidRDefault="00985E90" w:rsidP="00BE12AB">
      <w:pPr>
        <w:pStyle w:val="ListParagraph"/>
        <w:numPr>
          <w:ilvl w:val="0"/>
          <w:numId w:val="24"/>
        </w:num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B3673">
        <w:rPr>
          <w:rFonts w:asciiTheme="majorHAnsi" w:hAnsiTheme="majorHAnsi"/>
          <w:b/>
          <w:color w:val="000000" w:themeColor="text1"/>
          <w:sz w:val="24"/>
          <w:szCs w:val="24"/>
        </w:rPr>
        <w:t>Muud küsimused/ettepanekud/arutelu</w:t>
      </w:r>
    </w:p>
    <w:p w14:paraId="4E11DF57" w14:textId="6751C137" w:rsidR="00BE12AB" w:rsidRPr="00DB3673" w:rsidRDefault="00BE12AB" w:rsidP="00BE12AB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04.11 Skype kaudu räimepüügi kvoodi arutelu</w:t>
      </w:r>
    </w:p>
    <w:p w14:paraId="1EB1EFE3" w14:textId="77777777" w:rsidR="00BE12AB" w:rsidRPr="00DB3673" w:rsidRDefault="00BE12AB" w:rsidP="00BE12AB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 xml:space="preserve">Projektitaotlused </w:t>
      </w:r>
      <w:proofErr w:type="spellStart"/>
      <w:r w:rsidRPr="00DB3673">
        <w:rPr>
          <w:rFonts w:asciiTheme="majorHAnsi" w:hAnsiTheme="majorHAnsi"/>
          <w:lang w:val="et-EE"/>
        </w:rPr>
        <w:t>PRIA-sse</w:t>
      </w:r>
      <w:proofErr w:type="spellEnd"/>
      <w:r w:rsidRPr="00DB3673">
        <w:rPr>
          <w:rFonts w:asciiTheme="majorHAnsi" w:hAnsiTheme="majorHAnsi"/>
          <w:lang w:val="et-EE"/>
        </w:rPr>
        <w:t xml:space="preserve"> 30. juuni 2022</w:t>
      </w:r>
    </w:p>
    <w:p w14:paraId="2B4CA4CB" w14:textId="77777777" w:rsidR="00BE12AB" w:rsidRPr="00DB3673" w:rsidRDefault="00BE12AB" w:rsidP="00BE12AB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Taotlejate kuludokumendid 30. juuni 2023</w:t>
      </w:r>
    </w:p>
    <w:p w14:paraId="365AC49B" w14:textId="7A4AF6D3" w:rsidR="00BE12AB" w:rsidRPr="00DB3673" w:rsidRDefault="00BE12AB" w:rsidP="00BE12AB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Halduskulude dokumentide esitamine 30. juuni 2023</w:t>
      </w:r>
    </w:p>
    <w:p w14:paraId="28EBE6E7" w14:textId="2647BF3A" w:rsidR="00DB3673" w:rsidRPr="00DB3673" w:rsidRDefault="00DB3673" w:rsidP="00BE12AB">
      <w:pPr>
        <w:rPr>
          <w:rFonts w:asciiTheme="majorHAnsi" w:hAnsiTheme="majorHAnsi"/>
          <w:lang w:val="et-EE"/>
        </w:rPr>
      </w:pPr>
      <w:r w:rsidRPr="00DB3673">
        <w:rPr>
          <w:rFonts w:asciiTheme="majorHAnsi" w:hAnsiTheme="majorHAnsi"/>
          <w:lang w:val="et-EE"/>
        </w:rPr>
        <w:t>Alustada uue perioodi ettevalmistusaega.</w:t>
      </w:r>
    </w:p>
    <w:p w14:paraId="7E5AB6B7" w14:textId="77777777" w:rsidR="00BE12AB" w:rsidRPr="00DB3673" w:rsidRDefault="00BE12AB" w:rsidP="00BE12AB">
      <w:pPr>
        <w:rPr>
          <w:rFonts w:asciiTheme="majorHAnsi" w:hAnsiTheme="majorHAnsi"/>
          <w:b/>
          <w:color w:val="000000" w:themeColor="text1"/>
          <w:lang w:val="et-EE"/>
        </w:rPr>
      </w:pPr>
    </w:p>
    <w:p w14:paraId="2BD35E89" w14:textId="77777777" w:rsidR="00000A0C" w:rsidRPr="00DB3673" w:rsidRDefault="00000A0C" w:rsidP="00000A0C">
      <w:pPr>
        <w:rPr>
          <w:rFonts w:asciiTheme="majorHAnsi" w:hAnsiTheme="majorHAnsi"/>
          <w:b/>
          <w:color w:val="000000" w:themeColor="text1"/>
          <w:lang w:val="et-EE"/>
        </w:rPr>
      </w:pPr>
    </w:p>
    <w:p w14:paraId="37947739" w14:textId="01923EF7" w:rsidR="00000A0C" w:rsidRPr="00DB3673" w:rsidRDefault="00000A0C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62864CB7" w14:textId="77777777" w:rsidR="00E53C06" w:rsidRPr="00DB3673" w:rsidRDefault="00E53C06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55AEA085" w14:textId="77777777" w:rsidR="00000A0C" w:rsidRPr="00DB3673" w:rsidRDefault="00000A0C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2750EDDA" w14:textId="1F4C1EED" w:rsidR="00000A0C" w:rsidRPr="00DB3673" w:rsidRDefault="00000A0C" w:rsidP="00000A0C">
      <w:pPr>
        <w:rPr>
          <w:rFonts w:asciiTheme="majorHAnsi" w:hAnsiTheme="majorHAnsi"/>
          <w:color w:val="000000" w:themeColor="text1"/>
          <w:lang w:val="et-EE"/>
        </w:rPr>
      </w:pPr>
      <w:r w:rsidRPr="00DB3673">
        <w:rPr>
          <w:rFonts w:asciiTheme="majorHAnsi" w:hAnsiTheme="majorHAnsi"/>
          <w:color w:val="000000" w:themeColor="text1"/>
          <w:lang w:val="et-EE"/>
        </w:rPr>
        <w:t>Koosoleku juhataja:</w:t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proofErr w:type="spellStart"/>
      <w:r w:rsidRPr="00DB3673">
        <w:rPr>
          <w:rFonts w:asciiTheme="majorHAnsi" w:hAnsiTheme="majorHAnsi"/>
          <w:color w:val="000000" w:themeColor="text1"/>
          <w:lang w:val="et-EE"/>
        </w:rPr>
        <w:t>Protokollija</w:t>
      </w:r>
      <w:proofErr w:type="spellEnd"/>
      <w:r w:rsidRPr="00DB3673">
        <w:rPr>
          <w:rFonts w:asciiTheme="majorHAnsi" w:hAnsiTheme="majorHAnsi"/>
          <w:color w:val="000000" w:themeColor="text1"/>
          <w:lang w:val="et-EE"/>
        </w:rPr>
        <w:t>:</w:t>
      </w:r>
    </w:p>
    <w:p w14:paraId="2A7FCBF9" w14:textId="48BBCE71" w:rsidR="00000A0C" w:rsidRPr="00DB3673" w:rsidRDefault="00000A0C" w:rsidP="00000A0C">
      <w:pPr>
        <w:rPr>
          <w:rFonts w:asciiTheme="majorHAnsi" w:hAnsiTheme="majorHAnsi"/>
          <w:color w:val="000000" w:themeColor="text1"/>
          <w:lang w:val="et-EE"/>
        </w:rPr>
      </w:pPr>
      <w:r w:rsidRPr="00DB3673">
        <w:rPr>
          <w:rFonts w:asciiTheme="majorHAnsi" w:hAnsiTheme="majorHAnsi"/>
          <w:color w:val="000000" w:themeColor="text1"/>
          <w:lang w:val="et-EE"/>
        </w:rPr>
        <w:t>Mari Sepp</w:t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r w:rsidRPr="00DB3673">
        <w:rPr>
          <w:rFonts w:asciiTheme="majorHAnsi" w:hAnsiTheme="majorHAnsi"/>
          <w:color w:val="000000" w:themeColor="text1"/>
          <w:lang w:val="et-EE"/>
        </w:rPr>
        <w:tab/>
      </w:r>
      <w:proofErr w:type="spellStart"/>
      <w:r w:rsidRPr="00DB3673">
        <w:rPr>
          <w:rFonts w:asciiTheme="majorHAnsi" w:hAnsiTheme="majorHAnsi"/>
          <w:color w:val="000000" w:themeColor="text1"/>
          <w:lang w:val="et-EE"/>
        </w:rPr>
        <w:t>Reili</w:t>
      </w:r>
      <w:proofErr w:type="spellEnd"/>
      <w:r w:rsidRPr="00DB3673">
        <w:rPr>
          <w:rFonts w:asciiTheme="majorHAnsi" w:hAnsiTheme="majorHAnsi"/>
          <w:color w:val="000000" w:themeColor="text1"/>
          <w:lang w:val="et-EE"/>
        </w:rPr>
        <w:t xml:space="preserve"> Soppe</w:t>
      </w:r>
    </w:p>
    <w:p w14:paraId="73BC0EDD" w14:textId="77777777" w:rsidR="00000A0C" w:rsidRPr="00DB3673" w:rsidRDefault="00000A0C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318C3FB2" w14:textId="77777777" w:rsidR="0021483E" w:rsidRPr="00DB3673" w:rsidRDefault="0021483E" w:rsidP="00000A0C">
      <w:pPr>
        <w:rPr>
          <w:rFonts w:asciiTheme="majorHAnsi" w:hAnsiTheme="majorHAnsi"/>
          <w:color w:val="000000" w:themeColor="text1"/>
          <w:lang w:val="et-EE"/>
        </w:rPr>
      </w:pPr>
    </w:p>
    <w:p w14:paraId="6C746BC0" w14:textId="77777777" w:rsidR="00B55083" w:rsidRPr="00DB3673" w:rsidRDefault="00B55083" w:rsidP="00000A0C">
      <w:pPr>
        <w:rPr>
          <w:rFonts w:asciiTheme="majorHAnsi" w:hAnsiTheme="majorHAnsi"/>
          <w:color w:val="000000" w:themeColor="text1"/>
          <w:lang w:val="et-EE"/>
        </w:rPr>
      </w:pPr>
    </w:p>
    <w:sectPr w:rsidR="00B55083" w:rsidRPr="00DB36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7C9F" w14:textId="77777777" w:rsidR="00766D31" w:rsidRDefault="00766D31" w:rsidP="00B7431E">
      <w:r>
        <w:separator/>
      </w:r>
    </w:p>
  </w:endnote>
  <w:endnote w:type="continuationSeparator" w:id="0">
    <w:p w14:paraId="384523EE" w14:textId="77777777" w:rsidR="00766D31" w:rsidRDefault="00766D31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B197" w14:textId="77777777" w:rsidR="00766D31" w:rsidRDefault="00766D31" w:rsidP="00B7431E">
      <w:r>
        <w:separator/>
      </w:r>
    </w:p>
  </w:footnote>
  <w:footnote w:type="continuationSeparator" w:id="0">
    <w:p w14:paraId="3CD7429D" w14:textId="77777777" w:rsidR="00766D31" w:rsidRDefault="00766D31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35031"/>
    <w:multiLevelType w:val="multilevel"/>
    <w:tmpl w:val="51DE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172D59"/>
    <w:multiLevelType w:val="hybridMultilevel"/>
    <w:tmpl w:val="BEF09798"/>
    <w:lvl w:ilvl="0" w:tplc="07E2C7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1A29"/>
    <w:multiLevelType w:val="hybridMultilevel"/>
    <w:tmpl w:val="8CEC9F00"/>
    <w:lvl w:ilvl="0" w:tplc="58F4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09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4D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A8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C1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63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A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60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27A8"/>
    <w:multiLevelType w:val="hybridMultilevel"/>
    <w:tmpl w:val="2C1EE18C"/>
    <w:lvl w:ilvl="0" w:tplc="4118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4D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8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A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4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A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A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AD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C0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9057D5"/>
    <w:multiLevelType w:val="hybridMultilevel"/>
    <w:tmpl w:val="B16E60C6"/>
    <w:lvl w:ilvl="0" w:tplc="7ADE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5497"/>
    <w:multiLevelType w:val="hybridMultilevel"/>
    <w:tmpl w:val="C02838F8"/>
    <w:lvl w:ilvl="0" w:tplc="EA4CF82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815C3B22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DCAA2A5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15DE63E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32B47DFC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88A0E5A8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F87407D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0A6088B4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F006C4A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13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263CB"/>
    <w:multiLevelType w:val="hybridMultilevel"/>
    <w:tmpl w:val="53066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46B33"/>
    <w:multiLevelType w:val="hybridMultilevel"/>
    <w:tmpl w:val="B246B890"/>
    <w:lvl w:ilvl="0" w:tplc="DF62577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F9142D0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78ACFD5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68F01DA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4110851C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24264E78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E8B4DFF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1F6E266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297CFC8E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22" w15:restartNumberingAfterBreak="0">
    <w:nsid w:val="5AE30705"/>
    <w:multiLevelType w:val="hybridMultilevel"/>
    <w:tmpl w:val="F1C83C16"/>
    <w:lvl w:ilvl="0" w:tplc="B560B5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7631B"/>
    <w:multiLevelType w:val="hybridMultilevel"/>
    <w:tmpl w:val="AC9EC5E0"/>
    <w:lvl w:ilvl="0" w:tplc="A178072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2AEC2C78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7FCC5126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A822960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F2DA570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32D8FA8E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BCBC023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CA303D68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3A621324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24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89251D0"/>
    <w:multiLevelType w:val="hybridMultilevel"/>
    <w:tmpl w:val="DF708E4C"/>
    <w:lvl w:ilvl="0" w:tplc="8130880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05E68C0A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E4147CD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69206CE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4A3403A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626AE2A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2F985942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9D32F1A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B0986110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31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16"/>
  </w:num>
  <w:num w:numId="8">
    <w:abstractNumId w:val="14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20"/>
  </w:num>
  <w:num w:numId="14">
    <w:abstractNumId w:val="4"/>
  </w:num>
  <w:num w:numId="15">
    <w:abstractNumId w:val="25"/>
  </w:num>
  <w:num w:numId="16">
    <w:abstractNumId w:val="17"/>
  </w:num>
  <w:num w:numId="17">
    <w:abstractNumId w:val="7"/>
  </w:num>
  <w:num w:numId="18">
    <w:abstractNumId w:val="0"/>
  </w:num>
  <w:num w:numId="19">
    <w:abstractNumId w:val="13"/>
  </w:num>
  <w:num w:numId="20">
    <w:abstractNumId w:val="29"/>
  </w:num>
  <w:num w:numId="21">
    <w:abstractNumId w:val="3"/>
  </w:num>
  <w:num w:numId="22">
    <w:abstractNumId w:val="10"/>
  </w:num>
  <w:num w:numId="23">
    <w:abstractNumId w:val="11"/>
  </w:num>
  <w:num w:numId="24">
    <w:abstractNumId w:val="1"/>
  </w:num>
  <w:num w:numId="25">
    <w:abstractNumId w:val="23"/>
  </w:num>
  <w:num w:numId="26">
    <w:abstractNumId w:val="5"/>
  </w:num>
  <w:num w:numId="27">
    <w:abstractNumId w:val="30"/>
  </w:num>
  <w:num w:numId="28">
    <w:abstractNumId w:val="19"/>
  </w:num>
  <w:num w:numId="29">
    <w:abstractNumId w:val="2"/>
  </w:num>
  <w:num w:numId="30">
    <w:abstractNumId w:val="22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0F749B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3247AB"/>
    <w:rsid w:val="00357761"/>
    <w:rsid w:val="00371718"/>
    <w:rsid w:val="00373121"/>
    <w:rsid w:val="003E5292"/>
    <w:rsid w:val="00420B32"/>
    <w:rsid w:val="00436F1D"/>
    <w:rsid w:val="004A66BF"/>
    <w:rsid w:val="004F1943"/>
    <w:rsid w:val="00523017"/>
    <w:rsid w:val="00523164"/>
    <w:rsid w:val="005261CF"/>
    <w:rsid w:val="0053595A"/>
    <w:rsid w:val="00550C48"/>
    <w:rsid w:val="005A29E2"/>
    <w:rsid w:val="005E11EC"/>
    <w:rsid w:val="00652846"/>
    <w:rsid w:val="006C105A"/>
    <w:rsid w:val="00736DD6"/>
    <w:rsid w:val="0074657F"/>
    <w:rsid w:val="00752EDA"/>
    <w:rsid w:val="00766D31"/>
    <w:rsid w:val="007D4B53"/>
    <w:rsid w:val="00813E4F"/>
    <w:rsid w:val="008E398D"/>
    <w:rsid w:val="009359C7"/>
    <w:rsid w:val="0094489B"/>
    <w:rsid w:val="00985E90"/>
    <w:rsid w:val="009865DC"/>
    <w:rsid w:val="009A5153"/>
    <w:rsid w:val="009F113D"/>
    <w:rsid w:val="009F3127"/>
    <w:rsid w:val="00A32168"/>
    <w:rsid w:val="00A43D6C"/>
    <w:rsid w:val="00A62622"/>
    <w:rsid w:val="00A71766"/>
    <w:rsid w:val="00A73310"/>
    <w:rsid w:val="00A8511E"/>
    <w:rsid w:val="00A92FA0"/>
    <w:rsid w:val="00AA0C1A"/>
    <w:rsid w:val="00B2661E"/>
    <w:rsid w:val="00B55083"/>
    <w:rsid w:val="00B7431E"/>
    <w:rsid w:val="00B82856"/>
    <w:rsid w:val="00B82A15"/>
    <w:rsid w:val="00BC6639"/>
    <w:rsid w:val="00BE12AB"/>
    <w:rsid w:val="00C55C14"/>
    <w:rsid w:val="00CE1600"/>
    <w:rsid w:val="00D36EC1"/>
    <w:rsid w:val="00DB3673"/>
    <w:rsid w:val="00DC2E60"/>
    <w:rsid w:val="00DC3265"/>
    <w:rsid w:val="00DD14F2"/>
    <w:rsid w:val="00E53C06"/>
    <w:rsid w:val="00E66F71"/>
    <w:rsid w:val="00EA1A6A"/>
    <w:rsid w:val="00EB06EC"/>
    <w:rsid w:val="00EC1192"/>
    <w:rsid w:val="00EF5EE4"/>
    <w:rsid w:val="00F33700"/>
    <w:rsid w:val="00F35EDA"/>
    <w:rsid w:val="00F41C64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29E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6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9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3</cp:revision>
  <dcterms:created xsi:type="dcterms:W3CDTF">2021-11-30T17:45:00Z</dcterms:created>
  <dcterms:modified xsi:type="dcterms:W3CDTF">2021-11-30T19:16:00Z</dcterms:modified>
</cp:coreProperties>
</file>