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F1C3AC" w14:textId="77777777" w:rsidR="00DF4A94" w:rsidRPr="00070512" w:rsidRDefault="00DF4A94" w:rsidP="00DF4A94">
      <w:pPr>
        <w:pStyle w:val="Header"/>
        <w:tabs>
          <w:tab w:val="clear" w:pos="8306"/>
        </w:tabs>
        <w:jc w:val="center"/>
        <w:rPr>
          <w:rFonts w:ascii="Arial" w:hAnsi="Arial" w:cs="Arial"/>
          <w:i/>
          <w:iCs/>
          <w:sz w:val="24"/>
          <w:szCs w:val="24"/>
          <w:lang w:val="et-EE"/>
        </w:rPr>
      </w:pPr>
      <w:bookmarkStart w:id="0" w:name="_GoBack"/>
      <w:bookmarkEnd w:id="0"/>
      <w:r w:rsidRPr="00070512">
        <w:rPr>
          <w:rFonts w:ascii="Arial" w:hAnsi="Arial" w:cs="Arial"/>
          <w:i/>
          <w:iCs/>
          <w:noProof/>
          <w:sz w:val="24"/>
          <w:szCs w:val="24"/>
          <w:lang w:val="en-US"/>
        </w:rPr>
        <w:drawing>
          <wp:inline distT="0" distB="0" distL="0" distR="0" wp14:anchorId="606035FE" wp14:editId="66044A6E">
            <wp:extent cx="1109882" cy="732114"/>
            <wp:effectExtent l="0" t="0" r="8255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547" cy="7714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C7AFE" w14:textId="77777777" w:rsidR="00DF4A94" w:rsidRPr="00070512" w:rsidRDefault="00DF4A94" w:rsidP="00DF4A94">
      <w:pPr>
        <w:pStyle w:val="Header"/>
        <w:tabs>
          <w:tab w:val="clear" w:pos="8306"/>
        </w:tabs>
        <w:jc w:val="center"/>
        <w:rPr>
          <w:rFonts w:ascii="Arial" w:hAnsi="Arial" w:cs="Arial"/>
          <w:i/>
          <w:iCs/>
          <w:sz w:val="24"/>
          <w:szCs w:val="24"/>
          <w:lang w:val="et-EE"/>
        </w:rPr>
      </w:pPr>
      <w:r w:rsidRPr="00070512">
        <w:rPr>
          <w:rFonts w:ascii="Arial" w:hAnsi="Arial" w:cs="Arial"/>
          <w:i/>
          <w:iCs/>
          <w:sz w:val="24"/>
          <w:szCs w:val="24"/>
          <w:lang w:val="et-EE"/>
        </w:rPr>
        <w:t>Virumaa Rannakalurite Ühing MTÜ</w:t>
      </w:r>
    </w:p>
    <w:p w14:paraId="3A37567D" w14:textId="77777777" w:rsidR="000C44AD" w:rsidRPr="00070512" w:rsidRDefault="000C44AD" w:rsidP="000C44AD">
      <w:pPr>
        <w:rPr>
          <w:rFonts w:ascii="Arial" w:hAnsi="Arial" w:cs="Arial"/>
          <w:sz w:val="24"/>
          <w:szCs w:val="24"/>
        </w:rPr>
      </w:pPr>
    </w:p>
    <w:p w14:paraId="77FDC8C2" w14:textId="77777777" w:rsidR="000C44AD" w:rsidRPr="00070512" w:rsidRDefault="000C44AD" w:rsidP="000C44AD">
      <w:pPr>
        <w:rPr>
          <w:rFonts w:ascii="Arial" w:hAnsi="Arial" w:cs="Arial"/>
          <w:sz w:val="24"/>
          <w:szCs w:val="24"/>
        </w:rPr>
      </w:pPr>
    </w:p>
    <w:p w14:paraId="5E0BA207" w14:textId="77777777" w:rsidR="000C44AD" w:rsidRPr="00070512" w:rsidRDefault="000C44AD" w:rsidP="000C44AD">
      <w:pPr>
        <w:rPr>
          <w:rFonts w:ascii="Arial" w:hAnsi="Arial" w:cs="Arial"/>
          <w:sz w:val="24"/>
          <w:szCs w:val="24"/>
        </w:rPr>
      </w:pPr>
    </w:p>
    <w:p w14:paraId="7F53C194" w14:textId="77777777" w:rsidR="000C44AD" w:rsidRPr="00070512" w:rsidRDefault="000C44AD" w:rsidP="000C44AD">
      <w:pPr>
        <w:rPr>
          <w:rFonts w:ascii="Arial" w:hAnsi="Arial" w:cs="Arial"/>
          <w:sz w:val="24"/>
          <w:szCs w:val="24"/>
        </w:rPr>
      </w:pPr>
    </w:p>
    <w:p w14:paraId="4B363F34" w14:textId="3A99434C" w:rsidR="000C44AD" w:rsidRPr="00070512" w:rsidRDefault="00DF4A94" w:rsidP="000C44AD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MTÜ Virumaa Rannakalurite Ühingu</w:t>
      </w:r>
      <w:r w:rsidR="0009174F" w:rsidRPr="00070512">
        <w:rPr>
          <w:rFonts w:ascii="Arial" w:hAnsi="Arial" w:cs="Arial"/>
          <w:sz w:val="24"/>
          <w:szCs w:val="24"/>
        </w:rPr>
        <w:t xml:space="preserve"> </w:t>
      </w:r>
      <w:r w:rsidR="0009174F" w:rsidRPr="00070512">
        <w:rPr>
          <w:rFonts w:ascii="Arial" w:hAnsi="Arial" w:cs="Arial"/>
          <w:b/>
          <w:sz w:val="24"/>
          <w:szCs w:val="24"/>
        </w:rPr>
        <w:t>ÜLD</w:t>
      </w:r>
      <w:r w:rsidR="000C44AD" w:rsidRPr="00070512">
        <w:rPr>
          <w:rFonts w:ascii="Arial" w:hAnsi="Arial" w:cs="Arial"/>
          <w:b/>
          <w:sz w:val="24"/>
          <w:szCs w:val="24"/>
        </w:rPr>
        <w:t>KOOSOLEKU  PROTOKOLL</w:t>
      </w:r>
      <w:r w:rsidR="000C44AD" w:rsidRPr="00070512">
        <w:rPr>
          <w:rFonts w:ascii="Arial" w:hAnsi="Arial" w:cs="Arial"/>
          <w:sz w:val="24"/>
          <w:szCs w:val="24"/>
        </w:rPr>
        <w:t xml:space="preserve"> </w:t>
      </w:r>
    </w:p>
    <w:p w14:paraId="7B239237" w14:textId="77777777" w:rsidR="000C44AD" w:rsidRPr="00070512" w:rsidRDefault="000C44AD" w:rsidP="000C44AD">
      <w:pPr>
        <w:tabs>
          <w:tab w:val="left" w:pos="5245"/>
        </w:tabs>
        <w:rPr>
          <w:rFonts w:ascii="Arial" w:hAnsi="Arial" w:cs="Arial"/>
          <w:sz w:val="24"/>
          <w:szCs w:val="24"/>
        </w:rPr>
      </w:pPr>
    </w:p>
    <w:p w14:paraId="1EAD5081" w14:textId="095967E9" w:rsidR="000C44AD" w:rsidRPr="00070512" w:rsidRDefault="00FC202F" w:rsidP="000C44AD">
      <w:pPr>
        <w:pStyle w:val="EnvelopeReturn"/>
        <w:tabs>
          <w:tab w:val="left" w:pos="5245"/>
        </w:tabs>
        <w:rPr>
          <w:rFonts w:ascii="Arial" w:hAnsi="Arial" w:cs="Arial"/>
          <w:szCs w:val="24"/>
          <w:lang w:val="et-EE"/>
        </w:rPr>
      </w:pPr>
      <w:r w:rsidRPr="00070512">
        <w:rPr>
          <w:rFonts w:ascii="Arial" w:hAnsi="Arial" w:cs="Arial"/>
          <w:szCs w:val="24"/>
          <w:lang w:val="et-EE"/>
        </w:rPr>
        <w:t xml:space="preserve">Narva-Jõesuu Noorus </w:t>
      </w:r>
      <w:proofErr w:type="spellStart"/>
      <w:r w:rsidRPr="00070512">
        <w:rPr>
          <w:rFonts w:ascii="Arial" w:hAnsi="Arial" w:cs="Arial"/>
          <w:szCs w:val="24"/>
          <w:lang w:val="et-EE"/>
        </w:rPr>
        <w:t>Spa</w:t>
      </w:r>
      <w:proofErr w:type="spellEnd"/>
      <w:r w:rsidRPr="00070512">
        <w:rPr>
          <w:rFonts w:ascii="Arial" w:hAnsi="Arial" w:cs="Arial"/>
          <w:szCs w:val="24"/>
          <w:lang w:val="et-EE"/>
        </w:rPr>
        <w:t xml:space="preserve"> </w:t>
      </w:r>
      <w:r w:rsidRPr="00070512">
        <w:rPr>
          <w:rFonts w:ascii="Arial" w:hAnsi="Arial" w:cs="Arial"/>
          <w:szCs w:val="24"/>
          <w:lang w:val="et-EE"/>
        </w:rPr>
        <w:tab/>
      </w:r>
      <w:r w:rsidRPr="00070512">
        <w:rPr>
          <w:rFonts w:ascii="Arial" w:hAnsi="Arial" w:cs="Arial"/>
          <w:szCs w:val="24"/>
          <w:lang w:val="et-EE"/>
        </w:rPr>
        <w:tab/>
      </w:r>
      <w:r w:rsidR="00AB4835" w:rsidRPr="00070512">
        <w:rPr>
          <w:rFonts w:ascii="Arial" w:hAnsi="Arial" w:cs="Arial"/>
          <w:szCs w:val="24"/>
          <w:lang w:val="et-EE"/>
        </w:rPr>
        <w:tab/>
      </w:r>
      <w:r w:rsidR="00AB4835" w:rsidRPr="00070512">
        <w:rPr>
          <w:rFonts w:ascii="Arial" w:hAnsi="Arial" w:cs="Arial"/>
          <w:szCs w:val="24"/>
          <w:lang w:val="et-EE"/>
        </w:rPr>
        <w:tab/>
      </w:r>
      <w:r w:rsidRPr="00070512">
        <w:rPr>
          <w:rFonts w:ascii="Arial" w:hAnsi="Arial" w:cs="Arial"/>
          <w:szCs w:val="24"/>
          <w:lang w:val="et-EE"/>
        </w:rPr>
        <w:t>07</w:t>
      </w:r>
      <w:r w:rsidR="00DF4A94" w:rsidRPr="00070512">
        <w:rPr>
          <w:rFonts w:ascii="Arial" w:hAnsi="Arial" w:cs="Arial"/>
          <w:szCs w:val="24"/>
          <w:lang w:val="et-EE"/>
        </w:rPr>
        <w:t>.</w:t>
      </w:r>
      <w:r w:rsidRPr="00070512">
        <w:rPr>
          <w:rFonts w:ascii="Arial" w:hAnsi="Arial" w:cs="Arial"/>
          <w:szCs w:val="24"/>
          <w:lang w:val="et-EE"/>
        </w:rPr>
        <w:t xml:space="preserve"> 02. </w:t>
      </w:r>
      <w:r w:rsidR="00DF4A94" w:rsidRPr="00070512">
        <w:rPr>
          <w:rFonts w:ascii="Arial" w:hAnsi="Arial" w:cs="Arial"/>
          <w:szCs w:val="24"/>
          <w:lang w:val="et-EE"/>
        </w:rPr>
        <w:t>2019 a.</w:t>
      </w:r>
    </w:p>
    <w:p w14:paraId="79F6168A" w14:textId="77777777" w:rsidR="000C44AD" w:rsidRPr="00070512" w:rsidRDefault="000C44AD" w:rsidP="000C44AD">
      <w:pPr>
        <w:pStyle w:val="EnvelopeReturn"/>
        <w:tabs>
          <w:tab w:val="left" w:pos="5245"/>
        </w:tabs>
        <w:rPr>
          <w:rFonts w:ascii="Arial" w:hAnsi="Arial" w:cs="Arial"/>
          <w:szCs w:val="24"/>
          <w:lang w:val="et-EE"/>
        </w:rPr>
      </w:pPr>
      <w:r w:rsidRPr="00070512">
        <w:rPr>
          <w:rFonts w:ascii="Arial" w:hAnsi="Arial" w:cs="Arial"/>
          <w:szCs w:val="24"/>
          <w:lang w:val="et-EE"/>
        </w:rPr>
        <w:tab/>
      </w:r>
    </w:p>
    <w:p w14:paraId="70CB9661" w14:textId="77777777" w:rsidR="000C44AD" w:rsidRPr="00070512" w:rsidRDefault="000C44AD" w:rsidP="000C44AD">
      <w:pPr>
        <w:rPr>
          <w:rFonts w:ascii="Arial" w:hAnsi="Arial" w:cs="Arial"/>
          <w:sz w:val="24"/>
          <w:szCs w:val="24"/>
        </w:rPr>
      </w:pPr>
    </w:p>
    <w:p w14:paraId="51E4B185" w14:textId="140F1C1D" w:rsidR="000C44AD" w:rsidRPr="00070512" w:rsidRDefault="00FC202F" w:rsidP="000C44AD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Algus kell 14.</w:t>
      </w:r>
      <w:r w:rsidR="00DF4A94" w:rsidRPr="00070512">
        <w:rPr>
          <w:rFonts w:ascii="Arial" w:hAnsi="Arial" w:cs="Arial"/>
          <w:sz w:val="24"/>
          <w:szCs w:val="24"/>
        </w:rPr>
        <w:t>00</w:t>
      </w:r>
      <w:r w:rsidRPr="00070512">
        <w:rPr>
          <w:rFonts w:ascii="Arial" w:hAnsi="Arial" w:cs="Arial"/>
          <w:sz w:val="24"/>
          <w:szCs w:val="24"/>
        </w:rPr>
        <w:t>, lõpp 15</w:t>
      </w:r>
      <w:r w:rsidR="00B11DB3" w:rsidRPr="00070512">
        <w:rPr>
          <w:rFonts w:ascii="Arial" w:hAnsi="Arial" w:cs="Arial"/>
          <w:sz w:val="24"/>
          <w:szCs w:val="24"/>
        </w:rPr>
        <w:t>.30</w:t>
      </w:r>
      <w:r w:rsidR="000C44AD" w:rsidRPr="00070512">
        <w:rPr>
          <w:rFonts w:ascii="Arial" w:hAnsi="Arial" w:cs="Arial"/>
          <w:sz w:val="24"/>
          <w:szCs w:val="24"/>
        </w:rPr>
        <w:t xml:space="preserve"> </w:t>
      </w:r>
    </w:p>
    <w:p w14:paraId="17E16227" w14:textId="77777777" w:rsidR="00966CE6" w:rsidRPr="00070512" w:rsidRDefault="00966CE6" w:rsidP="000C44AD">
      <w:pPr>
        <w:rPr>
          <w:rFonts w:ascii="Arial" w:hAnsi="Arial" w:cs="Arial"/>
          <w:sz w:val="24"/>
          <w:szCs w:val="24"/>
        </w:rPr>
      </w:pPr>
    </w:p>
    <w:p w14:paraId="74724102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Üldkoosolekul (edaspidi koosolekul) osalesid:</w:t>
      </w:r>
    </w:p>
    <w:p w14:paraId="5E34DC24" w14:textId="7F7C71CB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MTÜ Virumaa Rannakalurite Ühingu (edaspidi VRKÜ) 81</w:t>
      </w:r>
      <w:r w:rsidR="00B92C4F" w:rsidRPr="00070512">
        <w:rPr>
          <w:rFonts w:ascii="Arial" w:hAnsi="Arial" w:cs="Arial"/>
          <w:sz w:val="24"/>
          <w:szCs w:val="24"/>
        </w:rPr>
        <w:t>-st  liikmest  55</w:t>
      </w:r>
      <w:r w:rsidRPr="00070512">
        <w:rPr>
          <w:rFonts w:ascii="Arial" w:hAnsi="Arial" w:cs="Arial"/>
          <w:sz w:val="24"/>
          <w:szCs w:val="24"/>
        </w:rPr>
        <w:t xml:space="preserve"> liiget sh liikmete volitatud esindajad (allkirjastatud osalenud liikmete  nimekiri protokolli lisana). Seega oli lii</w:t>
      </w:r>
      <w:r w:rsidR="00B92C4F" w:rsidRPr="00070512">
        <w:rPr>
          <w:rFonts w:ascii="Arial" w:hAnsi="Arial" w:cs="Arial"/>
          <w:sz w:val="24"/>
          <w:szCs w:val="24"/>
        </w:rPr>
        <w:t xml:space="preserve">kmete osalus üldkoosolekul 67,90 </w:t>
      </w:r>
      <w:r w:rsidRPr="00070512">
        <w:rPr>
          <w:rFonts w:ascii="Arial" w:hAnsi="Arial" w:cs="Arial"/>
          <w:sz w:val="24"/>
          <w:szCs w:val="24"/>
        </w:rPr>
        <w:t>% ja üldkoosolek otsustusvõimeline.</w:t>
      </w:r>
    </w:p>
    <w:p w14:paraId="2CEE3901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Lisaks osales koosolekul: juhatuse assistent Reili Soppe</w:t>
      </w:r>
    </w:p>
    <w:p w14:paraId="64266384" w14:textId="046B9316" w:rsidR="00B92C4F" w:rsidRPr="00070512" w:rsidRDefault="00B92C4F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Külalised: </w:t>
      </w:r>
      <w:r w:rsidR="00AB4835" w:rsidRPr="00070512">
        <w:rPr>
          <w:rFonts w:ascii="Arial" w:hAnsi="Arial" w:cs="Arial"/>
          <w:sz w:val="24"/>
          <w:szCs w:val="24"/>
        </w:rPr>
        <w:t xml:space="preserve">Ivo Kask, Jüri Kiik, Ilmar Mägi, Liivika Näks, Erik Parts, Tarmo Rajasaar, Liis </w:t>
      </w:r>
      <w:proofErr w:type="spellStart"/>
      <w:r w:rsidR="00AB4835" w:rsidRPr="00070512">
        <w:rPr>
          <w:rFonts w:ascii="Arial" w:hAnsi="Arial" w:cs="Arial"/>
          <w:sz w:val="24"/>
          <w:szCs w:val="24"/>
        </w:rPr>
        <w:t>Reinma</w:t>
      </w:r>
      <w:proofErr w:type="spellEnd"/>
      <w:r w:rsidR="00AB4835" w:rsidRPr="00070512">
        <w:rPr>
          <w:rFonts w:ascii="Arial" w:hAnsi="Arial" w:cs="Arial"/>
          <w:sz w:val="24"/>
          <w:szCs w:val="24"/>
        </w:rPr>
        <w:t>, Jaak-</w:t>
      </w:r>
      <w:proofErr w:type="spellStart"/>
      <w:r w:rsidR="00AB4835" w:rsidRPr="00070512">
        <w:rPr>
          <w:rFonts w:ascii="Arial" w:hAnsi="Arial" w:cs="Arial"/>
          <w:sz w:val="24"/>
          <w:szCs w:val="24"/>
        </w:rPr>
        <w:t>Velori</w:t>
      </w:r>
      <w:proofErr w:type="spellEnd"/>
      <w:r w:rsidR="00AB4835" w:rsidRPr="00070512">
        <w:rPr>
          <w:rFonts w:ascii="Arial" w:hAnsi="Arial" w:cs="Arial"/>
          <w:sz w:val="24"/>
          <w:szCs w:val="24"/>
        </w:rPr>
        <w:t xml:space="preserve"> Sadul, Ain Soome, Arvi </w:t>
      </w:r>
      <w:proofErr w:type="spellStart"/>
      <w:r w:rsidR="00AB4835" w:rsidRPr="00070512">
        <w:rPr>
          <w:rFonts w:ascii="Arial" w:hAnsi="Arial" w:cs="Arial"/>
          <w:sz w:val="24"/>
          <w:szCs w:val="24"/>
        </w:rPr>
        <w:t>Ööpik</w:t>
      </w:r>
      <w:proofErr w:type="spellEnd"/>
      <w:r w:rsidR="00AB4835" w:rsidRPr="00070512">
        <w:rPr>
          <w:rFonts w:ascii="Arial" w:hAnsi="Arial" w:cs="Arial"/>
          <w:sz w:val="24"/>
          <w:szCs w:val="24"/>
        </w:rPr>
        <w:t>.</w:t>
      </w:r>
      <w:r w:rsidR="00B34E9B" w:rsidRPr="00070512">
        <w:rPr>
          <w:rFonts w:ascii="Arial" w:hAnsi="Arial" w:cs="Arial"/>
          <w:sz w:val="24"/>
          <w:szCs w:val="24"/>
        </w:rPr>
        <w:t xml:space="preserve"> (Lisa 1 – osalejate nimekirjad)</w:t>
      </w:r>
    </w:p>
    <w:p w14:paraId="4A0DB2BB" w14:textId="77777777" w:rsidR="00966CE6" w:rsidRPr="00070512" w:rsidRDefault="00966CE6" w:rsidP="00966CE6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0A8E81D5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Valiti häältelugemiskomisjon</w:t>
      </w:r>
    </w:p>
    <w:p w14:paraId="18179050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Ettepanek: U. </w:t>
      </w:r>
      <w:proofErr w:type="spellStart"/>
      <w:r w:rsidRPr="00070512">
        <w:rPr>
          <w:rFonts w:ascii="Arial" w:hAnsi="Arial" w:cs="Arial"/>
          <w:sz w:val="24"/>
          <w:szCs w:val="24"/>
        </w:rPr>
        <w:t>Osila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ja </w:t>
      </w:r>
      <w:proofErr w:type="spellStart"/>
      <w:r w:rsidRPr="00070512">
        <w:rPr>
          <w:rFonts w:ascii="Arial" w:hAnsi="Arial" w:cs="Arial"/>
          <w:sz w:val="24"/>
          <w:szCs w:val="24"/>
        </w:rPr>
        <w:t>A.Vilu</w:t>
      </w:r>
      <w:proofErr w:type="spellEnd"/>
    </w:p>
    <w:p w14:paraId="5B080EEC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Hääletati: ühehäälselt nõus</w:t>
      </w:r>
    </w:p>
    <w:p w14:paraId="5F3166F9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</w:p>
    <w:p w14:paraId="0548463D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Valiti </w:t>
      </w:r>
      <w:proofErr w:type="spellStart"/>
      <w:r w:rsidRPr="00070512">
        <w:rPr>
          <w:rFonts w:ascii="Arial" w:hAnsi="Arial" w:cs="Arial"/>
          <w:sz w:val="24"/>
          <w:szCs w:val="24"/>
        </w:rPr>
        <w:t>protokollija</w:t>
      </w:r>
      <w:proofErr w:type="spellEnd"/>
    </w:p>
    <w:p w14:paraId="40BB353A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Ettepanek: Reili Soppe</w:t>
      </w:r>
    </w:p>
    <w:p w14:paraId="38A7FACD" w14:textId="747CA67C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Hääletati: ühehäälselt nõus</w:t>
      </w:r>
    </w:p>
    <w:p w14:paraId="1F4D5361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Valiti koosoleku juhataja</w:t>
      </w:r>
    </w:p>
    <w:p w14:paraId="74847FF6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Ettepanek: Mari Sepp</w:t>
      </w:r>
    </w:p>
    <w:p w14:paraId="1A2DE466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Hääletati: ühehäälselt nõus</w:t>
      </w:r>
    </w:p>
    <w:p w14:paraId="6D9FE369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</w:p>
    <w:p w14:paraId="29E4227D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Koosoleku juhataja, </w:t>
      </w:r>
      <w:proofErr w:type="spellStart"/>
      <w:r w:rsidRPr="00070512">
        <w:rPr>
          <w:rFonts w:ascii="Arial" w:hAnsi="Arial" w:cs="Arial"/>
          <w:sz w:val="24"/>
          <w:szCs w:val="24"/>
        </w:rPr>
        <w:t>protokollija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ja häältelugemiskomisjon kinnitati ühehäälselt.</w:t>
      </w:r>
    </w:p>
    <w:p w14:paraId="300BEC41" w14:textId="77777777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</w:p>
    <w:p w14:paraId="54734118" w14:textId="6E3A059A" w:rsidR="00966CE6" w:rsidRPr="00070512" w:rsidRDefault="00966CE6" w:rsidP="00966CE6">
      <w:pPr>
        <w:jc w:val="both"/>
        <w:rPr>
          <w:rFonts w:ascii="Arial" w:hAnsi="Arial" w:cs="Arial"/>
          <w:sz w:val="24"/>
          <w:szCs w:val="24"/>
        </w:rPr>
      </w:pPr>
    </w:p>
    <w:p w14:paraId="76FF8AC9" w14:textId="77777777" w:rsidR="000C44AD" w:rsidRPr="00070512" w:rsidRDefault="000C44AD" w:rsidP="000C44AD">
      <w:pPr>
        <w:rPr>
          <w:rFonts w:ascii="Arial" w:hAnsi="Arial" w:cs="Arial"/>
          <w:b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</w:rPr>
        <w:t>Päevakord</w:t>
      </w:r>
    </w:p>
    <w:p w14:paraId="01DBA4CE" w14:textId="77777777" w:rsidR="00AB4835" w:rsidRPr="00070512" w:rsidRDefault="00AB4835" w:rsidP="0051735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VRKÜ rakenduskava 2015-2022 muudatuste tutvustamine ja kinnitamine</w:t>
      </w:r>
    </w:p>
    <w:p w14:paraId="624E28DC" w14:textId="77777777" w:rsidR="00AB4835" w:rsidRPr="00070512" w:rsidRDefault="00AB4835" w:rsidP="0051735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VRKÜ strateegia 2015-2022 muudatuste tutvustamine ja kinnitamine</w:t>
      </w:r>
    </w:p>
    <w:p w14:paraId="6B825856" w14:textId="77777777" w:rsidR="00AB4835" w:rsidRPr="00070512" w:rsidRDefault="00AB4835" w:rsidP="00517357">
      <w:pPr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Info</w:t>
      </w:r>
    </w:p>
    <w:p w14:paraId="6D9CDC5A" w14:textId="77777777" w:rsidR="000C44AD" w:rsidRPr="00070512" w:rsidRDefault="000C44AD" w:rsidP="000C44AD">
      <w:pPr>
        <w:rPr>
          <w:rFonts w:ascii="Arial" w:hAnsi="Arial" w:cs="Arial"/>
          <w:sz w:val="24"/>
          <w:szCs w:val="24"/>
        </w:rPr>
      </w:pPr>
    </w:p>
    <w:p w14:paraId="35BE5425" w14:textId="77777777" w:rsidR="000C44AD" w:rsidRPr="00070512" w:rsidRDefault="000C44AD" w:rsidP="000C44AD">
      <w:pPr>
        <w:rPr>
          <w:rFonts w:ascii="Arial" w:hAnsi="Arial" w:cs="Arial"/>
          <w:sz w:val="24"/>
          <w:szCs w:val="24"/>
        </w:rPr>
      </w:pPr>
    </w:p>
    <w:p w14:paraId="61AED533" w14:textId="4BFECF09" w:rsidR="000C44AD" w:rsidRPr="00070512" w:rsidRDefault="00F559D7" w:rsidP="000C44AD">
      <w:pPr>
        <w:rPr>
          <w:rFonts w:ascii="Arial" w:hAnsi="Arial" w:cs="Arial"/>
          <w:b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</w:rPr>
        <w:t xml:space="preserve">1. </w:t>
      </w:r>
      <w:r w:rsidR="00AB4835" w:rsidRPr="00070512">
        <w:rPr>
          <w:rFonts w:ascii="Arial" w:hAnsi="Arial" w:cs="Arial"/>
          <w:b/>
          <w:sz w:val="24"/>
          <w:szCs w:val="24"/>
        </w:rPr>
        <w:t>VRKÜ rakenduskava 2015-2022 muudatuste tutvustamine ja kinnitamine</w:t>
      </w:r>
    </w:p>
    <w:p w14:paraId="0B35E37E" w14:textId="53DF6B31" w:rsidR="000C44AD" w:rsidRPr="00070512" w:rsidRDefault="000C44AD" w:rsidP="00B34E9B">
      <w:pPr>
        <w:rPr>
          <w:rFonts w:ascii="Arial" w:hAnsi="Arial" w:cs="Arial"/>
          <w:b/>
          <w:sz w:val="24"/>
          <w:szCs w:val="24"/>
        </w:rPr>
      </w:pPr>
    </w:p>
    <w:p w14:paraId="3A3ED1F1" w14:textId="008B704F" w:rsidR="002C0B6C" w:rsidRPr="00070512" w:rsidRDefault="002C0B6C" w:rsidP="00B34E9B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Kuulati </w:t>
      </w:r>
      <w:proofErr w:type="spellStart"/>
      <w:r w:rsidRPr="00070512">
        <w:rPr>
          <w:rFonts w:ascii="Arial" w:hAnsi="Arial" w:cs="Arial"/>
          <w:sz w:val="24"/>
          <w:szCs w:val="24"/>
        </w:rPr>
        <w:t>M.Sepp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: </w:t>
      </w:r>
      <w:r w:rsidR="00070512">
        <w:rPr>
          <w:rFonts w:ascii="Arial" w:hAnsi="Arial" w:cs="Arial"/>
          <w:sz w:val="24"/>
          <w:szCs w:val="24"/>
        </w:rPr>
        <w:t>12.12.2018 toimunud üldkoo</w:t>
      </w:r>
      <w:r w:rsidR="00070512" w:rsidRPr="00070512">
        <w:rPr>
          <w:rFonts w:ascii="Arial" w:hAnsi="Arial" w:cs="Arial"/>
          <w:sz w:val="24"/>
          <w:szCs w:val="24"/>
        </w:rPr>
        <w:t xml:space="preserve">solekul tehti </w:t>
      </w:r>
      <w:r w:rsidRPr="00070512">
        <w:rPr>
          <w:rFonts w:ascii="Arial" w:hAnsi="Arial" w:cs="Arial"/>
          <w:sz w:val="24"/>
          <w:szCs w:val="24"/>
        </w:rPr>
        <w:t>rakenduskava muutmiseks järgmised ettepanekud:</w:t>
      </w:r>
    </w:p>
    <w:p w14:paraId="183B5FA3" w14:textId="1612D5D8" w:rsidR="002C0B6C" w:rsidRPr="00070512" w:rsidRDefault="002C0B6C" w:rsidP="002C0B6C">
      <w:pPr>
        <w:pStyle w:val="ListParagraph"/>
        <w:ind w:left="420"/>
        <w:jc w:val="both"/>
        <w:rPr>
          <w:rFonts w:ascii="Arial" w:eastAsia="MS Mincho" w:hAnsi="Arial" w:cs="Arial"/>
          <w:lang w:eastAsia="ja-JP"/>
        </w:rPr>
      </w:pPr>
      <w:r w:rsidRPr="00070512">
        <w:rPr>
          <w:rFonts w:ascii="Arial" w:eastAsia="MS Mincho" w:hAnsi="Arial" w:cs="Arial"/>
          <w:lang w:eastAsia="ja-JP"/>
        </w:rPr>
        <w:t xml:space="preserve"> </w:t>
      </w:r>
    </w:p>
    <w:p w14:paraId="6BA26DB2" w14:textId="426C9469" w:rsidR="002C0B6C" w:rsidRPr="00070512" w:rsidRDefault="00FB3B4B" w:rsidP="00FB3B4B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sz w:val="24"/>
          <w:szCs w:val="24"/>
          <w:lang w:eastAsia="ja-JP"/>
        </w:rPr>
        <w:t>1.1 T</w:t>
      </w:r>
      <w:r w:rsidR="002C0B6C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õsta II tegevussuunast </w:t>
      </w:r>
      <w:proofErr w:type="spellStart"/>
      <w:r w:rsidR="002C0B6C" w:rsidRPr="00070512">
        <w:rPr>
          <w:rFonts w:ascii="Arial" w:eastAsia="MS Mincho" w:hAnsi="Arial" w:cs="Arial"/>
          <w:sz w:val="24"/>
          <w:szCs w:val="24"/>
          <w:lang w:eastAsia="ja-JP"/>
        </w:rPr>
        <w:t>I-sse</w:t>
      </w:r>
      <w:proofErr w:type="spellEnd"/>
      <w:r w:rsidR="002C0B6C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 tegevussuunda 181 153,05 eurot. II-te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gevussuunda jääks 15 000 eurot ning </w:t>
      </w:r>
      <w:r w:rsidR="002C0B6C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kanda 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III-, IV- ja V- tegevussuuna </w:t>
      </w:r>
      <w:r w:rsidR="002C0B6C" w:rsidRPr="00070512">
        <w:rPr>
          <w:rFonts w:ascii="Arial" w:eastAsia="MS Mincho" w:hAnsi="Arial" w:cs="Arial"/>
          <w:sz w:val="24"/>
          <w:szCs w:val="24"/>
          <w:lang w:eastAsia="ja-JP"/>
        </w:rPr>
        <w:t>2018. a jäägid 2019.a eelarvesse.</w:t>
      </w:r>
    </w:p>
    <w:p w14:paraId="6433C442" w14:textId="11CD47D1" w:rsidR="002C0B6C" w:rsidRPr="00070512" w:rsidRDefault="00FB3B4B" w:rsidP="00FB3B4B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1.2 </w:t>
      </w:r>
      <w:r w:rsidR="002C0B6C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muuta rakenduskava </w:t>
      </w:r>
      <w:proofErr w:type="spellStart"/>
      <w:r w:rsidR="002C0B6C" w:rsidRPr="00070512">
        <w:rPr>
          <w:rFonts w:ascii="Arial" w:eastAsia="MS Mincho" w:hAnsi="Arial" w:cs="Arial"/>
          <w:sz w:val="24"/>
          <w:szCs w:val="24"/>
          <w:lang w:eastAsia="ja-JP"/>
        </w:rPr>
        <w:t>B-osa</w:t>
      </w:r>
      <w:proofErr w:type="spellEnd"/>
      <w:r w:rsidR="002C0B6C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 (hindamiskomisjoni liikmed)</w:t>
      </w:r>
    </w:p>
    <w:p w14:paraId="2B8B9010" w14:textId="41ADBB92" w:rsidR="002C0B6C" w:rsidRPr="00070512" w:rsidRDefault="00FB3B4B" w:rsidP="00FB3B4B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1.3 </w:t>
      </w:r>
      <w:r w:rsidR="002C0B6C" w:rsidRPr="00070512">
        <w:rPr>
          <w:rFonts w:ascii="Arial" w:eastAsia="MS Mincho" w:hAnsi="Arial" w:cs="Arial"/>
          <w:sz w:val="24"/>
          <w:szCs w:val="24"/>
          <w:lang w:eastAsia="ja-JP"/>
        </w:rPr>
        <w:t>muuta koo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>stööprojektide eelarveid</w:t>
      </w:r>
    </w:p>
    <w:p w14:paraId="5BDACE44" w14:textId="77777777" w:rsidR="00B34E9B" w:rsidRPr="00070512" w:rsidRDefault="00B34E9B" w:rsidP="000C44AD">
      <w:pPr>
        <w:rPr>
          <w:rFonts w:ascii="Arial" w:hAnsi="Arial" w:cs="Arial"/>
          <w:sz w:val="24"/>
          <w:szCs w:val="24"/>
        </w:rPr>
      </w:pPr>
    </w:p>
    <w:p w14:paraId="7427EC61" w14:textId="77777777" w:rsidR="00B34E9B" w:rsidRPr="00070512" w:rsidRDefault="00B34E9B" w:rsidP="000C44AD">
      <w:pPr>
        <w:rPr>
          <w:rFonts w:ascii="Arial" w:hAnsi="Arial" w:cs="Arial"/>
          <w:sz w:val="24"/>
          <w:szCs w:val="24"/>
        </w:rPr>
      </w:pPr>
    </w:p>
    <w:p w14:paraId="6F8BF2D2" w14:textId="1F1C9597" w:rsidR="007603D1" w:rsidRPr="00070512" w:rsidRDefault="007603D1" w:rsidP="000C44AD">
      <w:pPr>
        <w:rPr>
          <w:rFonts w:ascii="Arial" w:hAnsi="Arial" w:cs="Arial"/>
          <w:sz w:val="24"/>
          <w:szCs w:val="24"/>
        </w:rPr>
      </w:pPr>
    </w:p>
    <w:p w14:paraId="6FB69908" w14:textId="003E8ADF" w:rsidR="00FB3B4B" w:rsidRPr="00070512" w:rsidRDefault="00905282" w:rsidP="00FB3B4B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hAnsi="Arial" w:cs="Arial"/>
          <w:sz w:val="24"/>
          <w:szCs w:val="24"/>
        </w:rPr>
        <w:t xml:space="preserve">1.1  </w:t>
      </w:r>
      <w:r w:rsidR="002C0B6C" w:rsidRPr="00070512">
        <w:rPr>
          <w:rFonts w:ascii="Arial" w:hAnsi="Arial" w:cs="Arial"/>
          <w:sz w:val="24"/>
          <w:szCs w:val="24"/>
        </w:rPr>
        <w:t xml:space="preserve">Ettepanek: </w:t>
      </w:r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Tõsta II tegevussuunast </w:t>
      </w:r>
      <w:proofErr w:type="spellStart"/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>I-sse</w:t>
      </w:r>
      <w:proofErr w:type="spellEnd"/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 tegevussuunda 181 153,05 eurot. II-tegevussuunda jääks 15 000 eurot ning kanda III-, IV- ja V- tegevussuuna 2018. a jäägid 2019.a eelarvesse. (Lisa 2)</w:t>
      </w:r>
    </w:p>
    <w:p w14:paraId="18B227C8" w14:textId="4B19C051" w:rsidR="001620CC" w:rsidRPr="00070512" w:rsidRDefault="00FB3B4B" w:rsidP="00FB3B4B">
      <w:pPr>
        <w:tabs>
          <w:tab w:val="left" w:pos="2863"/>
        </w:tabs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ab/>
      </w:r>
    </w:p>
    <w:p w14:paraId="4B7CC1BC" w14:textId="7C7328AE" w:rsidR="000C44AD" w:rsidRPr="00070512" w:rsidRDefault="00F559D7" w:rsidP="000C44AD">
      <w:pPr>
        <w:rPr>
          <w:rFonts w:ascii="Arial" w:hAnsi="Arial" w:cs="Arial"/>
          <w:b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</w:rPr>
        <w:t>Hääletati</w:t>
      </w:r>
      <w:r w:rsidR="002C0B6C" w:rsidRPr="00070512">
        <w:rPr>
          <w:rFonts w:ascii="Arial" w:hAnsi="Arial" w:cs="Arial"/>
          <w:b/>
          <w:sz w:val="24"/>
          <w:szCs w:val="24"/>
        </w:rPr>
        <w:t>: 55 poolt</w:t>
      </w:r>
      <w:r w:rsidR="000C44AD" w:rsidRPr="00070512">
        <w:rPr>
          <w:rFonts w:ascii="Arial" w:hAnsi="Arial" w:cs="Arial"/>
          <w:b/>
          <w:sz w:val="24"/>
          <w:szCs w:val="24"/>
        </w:rPr>
        <w:tab/>
      </w:r>
    </w:p>
    <w:p w14:paraId="0C2126E3" w14:textId="12B88679" w:rsidR="000C44AD" w:rsidRPr="00070512" w:rsidRDefault="000C44AD" w:rsidP="000C44AD">
      <w:pPr>
        <w:rPr>
          <w:rFonts w:ascii="Arial" w:hAnsi="Arial" w:cs="Arial"/>
          <w:sz w:val="24"/>
          <w:szCs w:val="24"/>
          <w:u w:val="single"/>
        </w:rPr>
      </w:pPr>
      <w:r w:rsidRPr="00070512">
        <w:rPr>
          <w:rFonts w:ascii="Arial" w:hAnsi="Arial" w:cs="Arial"/>
          <w:b/>
          <w:sz w:val="24"/>
          <w:szCs w:val="24"/>
          <w:u w:val="single"/>
        </w:rPr>
        <w:t>Otsustati</w:t>
      </w:r>
      <w:r w:rsidR="001620CC" w:rsidRPr="00070512">
        <w:rPr>
          <w:rFonts w:ascii="Arial" w:hAnsi="Arial" w:cs="Arial"/>
          <w:b/>
          <w:sz w:val="24"/>
          <w:szCs w:val="24"/>
          <w:u w:val="single"/>
        </w:rPr>
        <w:t>:</w:t>
      </w:r>
    </w:p>
    <w:p w14:paraId="0C0DFEDB" w14:textId="0599A1A7" w:rsidR="00FB3B4B" w:rsidRPr="00070512" w:rsidRDefault="002C0B6C" w:rsidP="00FB3B4B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hAnsi="Arial" w:cs="Arial"/>
          <w:sz w:val="24"/>
          <w:szCs w:val="24"/>
        </w:rPr>
        <w:t>1</w:t>
      </w:r>
      <w:r w:rsidR="00FB3B4B" w:rsidRPr="00070512">
        <w:rPr>
          <w:rFonts w:ascii="Arial" w:hAnsi="Arial" w:cs="Arial"/>
          <w:sz w:val="24"/>
          <w:szCs w:val="24"/>
        </w:rPr>
        <w:t>.1</w:t>
      </w:r>
      <w:r w:rsidR="00905282" w:rsidRPr="00070512">
        <w:rPr>
          <w:rFonts w:ascii="Arial" w:hAnsi="Arial" w:cs="Arial"/>
          <w:sz w:val="24"/>
          <w:szCs w:val="24"/>
        </w:rPr>
        <w:t>.1</w:t>
      </w:r>
      <w:r w:rsidR="00FB3B4B" w:rsidRPr="00070512">
        <w:rPr>
          <w:rFonts w:ascii="Arial" w:hAnsi="Arial" w:cs="Arial"/>
          <w:sz w:val="24"/>
          <w:szCs w:val="24"/>
        </w:rPr>
        <w:t xml:space="preserve"> </w:t>
      </w:r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Tõsta II tegevussuunast </w:t>
      </w:r>
      <w:proofErr w:type="spellStart"/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>I-sse</w:t>
      </w:r>
      <w:proofErr w:type="spellEnd"/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 tegevussuunda 181 153,05 eurot. II-tegevussuunda jääks 15 000 eurot ning kanda III-, IV- ja V- tegevussuuna 2018. a jäägid 2019.a eelarvesse.</w:t>
      </w:r>
    </w:p>
    <w:p w14:paraId="0FF6C56B" w14:textId="77777777" w:rsidR="00FB3B4B" w:rsidRPr="00070512" w:rsidRDefault="00FB3B4B" w:rsidP="00FB3B4B">
      <w:pPr>
        <w:tabs>
          <w:tab w:val="left" w:pos="2863"/>
        </w:tabs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ab/>
      </w:r>
    </w:p>
    <w:p w14:paraId="5ED6BA8D" w14:textId="77777777" w:rsidR="00FB3B4B" w:rsidRPr="00070512" w:rsidRDefault="00FB3B4B" w:rsidP="00FB3B4B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6EBFA5EF" w14:textId="71DB2C47" w:rsidR="00FB3B4B" w:rsidRPr="00070512" w:rsidRDefault="00905282" w:rsidP="00FB3B4B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1.2 </w:t>
      </w:r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Ettepanek: määrata </w:t>
      </w:r>
      <w:proofErr w:type="spellStart"/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>E.Nurk</w:t>
      </w:r>
      <w:proofErr w:type="spellEnd"/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 hindamiskomisjoni põhiliikmeks kalanduse hindmaisvaldkonda ning määrata </w:t>
      </w:r>
      <w:proofErr w:type="spellStart"/>
      <w:r w:rsidRPr="00070512">
        <w:rPr>
          <w:rFonts w:ascii="Arial" w:eastAsia="MS Mincho" w:hAnsi="Arial" w:cs="Arial"/>
          <w:sz w:val="24"/>
          <w:szCs w:val="24"/>
          <w:lang w:eastAsia="ja-JP"/>
        </w:rPr>
        <w:t>M.Kalme</w:t>
      </w:r>
      <w:proofErr w:type="spellEnd"/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 hindamiskomisjoni asendusliikmeks.</w:t>
      </w:r>
    </w:p>
    <w:p w14:paraId="48642A3A" w14:textId="45B4C677" w:rsidR="00905282" w:rsidRPr="00070512" w:rsidRDefault="00905282" w:rsidP="00FB3B4B">
      <w:pPr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Taandas: </w:t>
      </w:r>
      <w:proofErr w:type="spellStart"/>
      <w:r w:rsidRPr="00070512">
        <w:rPr>
          <w:rFonts w:ascii="Arial" w:eastAsia="MS Mincho" w:hAnsi="Arial" w:cs="Arial"/>
          <w:sz w:val="24"/>
          <w:szCs w:val="24"/>
          <w:lang w:eastAsia="ja-JP"/>
        </w:rPr>
        <w:t>E.Nurk</w:t>
      </w:r>
      <w:proofErr w:type="spellEnd"/>
    </w:p>
    <w:p w14:paraId="494DC58C" w14:textId="2DBD0B38" w:rsidR="00FB3B4B" w:rsidRPr="00070512" w:rsidRDefault="00FB3B4B" w:rsidP="00FB3B4B">
      <w:pPr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b/>
          <w:sz w:val="24"/>
          <w:szCs w:val="24"/>
          <w:lang w:eastAsia="ja-JP"/>
        </w:rPr>
        <w:t>Hääleta</w:t>
      </w:r>
      <w:r w:rsidR="00905282" w:rsidRPr="00070512">
        <w:rPr>
          <w:rFonts w:ascii="Arial" w:eastAsia="MS Mincho" w:hAnsi="Arial" w:cs="Arial"/>
          <w:b/>
          <w:sz w:val="24"/>
          <w:szCs w:val="24"/>
          <w:lang w:eastAsia="ja-JP"/>
        </w:rPr>
        <w:t>ti: 54</w:t>
      </w:r>
      <w:r w:rsidRPr="00070512">
        <w:rPr>
          <w:rFonts w:ascii="Arial" w:eastAsia="MS Mincho" w:hAnsi="Arial" w:cs="Arial"/>
          <w:b/>
          <w:sz w:val="24"/>
          <w:szCs w:val="24"/>
          <w:lang w:eastAsia="ja-JP"/>
        </w:rPr>
        <w:t xml:space="preserve"> poolt, 0 vastu, 0 erapooletut.</w:t>
      </w:r>
    </w:p>
    <w:p w14:paraId="47A07249" w14:textId="77777777" w:rsidR="00FB3B4B" w:rsidRPr="00070512" w:rsidRDefault="00FB3B4B" w:rsidP="00FB3B4B">
      <w:pPr>
        <w:jc w:val="both"/>
        <w:rPr>
          <w:rFonts w:ascii="Arial" w:hAnsi="Arial" w:cs="Arial"/>
          <w:b/>
          <w:sz w:val="24"/>
          <w:szCs w:val="24"/>
          <w:u w:val="single"/>
        </w:rPr>
      </w:pPr>
      <w:r w:rsidRPr="00070512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Otsustati:</w:t>
      </w:r>
    </w:p>
    <w:p w14:paraId="714D3FF8" w14:textId="408CD817" w:rsidR="00FB3B4B" w:rsidRPr="00070512" w:rsidRDefault="00905282" w:rsidP="00FB3B4B">
      <w:pPr>
        <w:ind w:right="95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1.2.1 </w:t>
      </w:r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 xml:space="preserve"> Määrata </w:t>
      </w:r>
      <w:proofErr w:type="spellStart"/>
      <w:r w:rsidR="00FB3B4B" w:rsidRPr="00070512">
        <w:rPr>
          <w:rFonts w:ascii="Arial" w:eastAsia="MS Mincho" w:hAnsi="Arial" w:cs="Arial"/>
          <w:sz w:val="24"/>
          <w:szCs w:val="24"/>
          <w:lang w:eastAsia="ja-JP"/>
        </w:rPr>
        <w:t>E.Nurk</w:t>
      </w:r>
      <w:proofErr w:type="spellEnd"/>
      <w:r w:rsidRPr="00070512">
        <w:rPr>
          <w:rFonts w:ascii="Arial" w:eastAsia="MS Mincho" w:hAnsi="Arial" w:cs="Arial"/>
          <w:sz w:val="24"/>
          <w:szCs w:val="24"/>
          <w:lang w:eastAsia="ja-JP"/>
        </w:rPr>
        <w:t xml:space="preserve"> hindamiskomisjoni põhiliikmeks</w:t>
      </w:r>
      <w:r w:rsidR="000B559F">
        <w:rPr>
          <w:rFonts w:ascii="Arial" w:eastAsia="MS Mincho" w:hAnsi="Arial" w:cs="Arial"/>
          <w:sz w:val="24"/>
          <w:szCs w:val="24"/>
          <w:lang w:eastAsia="ja-JP"/>
        </w:rPr>
        <w:t xml:space="preserve"> ja </w:t>
      </w:r>
      <w:proofErr w:type="spellStart"/>
      <w:r w:rsidR="000B559F">
        <w:rPr>
          <w:rFonts w:ascii="Arial" w:eastAsia="MS Mincho" w:hAnsi="Arial" w:cs="Arial"/>
          <w:sz w:val="24"/>
          <w:szCs w:val="24"/>
          <w:lang w:eastAsia="ja-JP"/>
        </w:rPr>
        <w:t>M.Kalme</w:t>
      </w:r>
      <w:proofErr w:type="spellEnd"/>
      <w:r w:rsidR="000B559F">
        <w:rPr>
          <w:rFonts w:ascii="Arial" w:eastAsia="MS Mincho" w:hAnsi="Arial" w:cs="Arial"/>
          <w:sz w:val="24"/>
          <w:szCs w:val="24"/>
          <w:lang w:eastAsia="ja-JP"/>
        </w:rPr>
        <w:t xml:space="preserve"> hindamiskomisjoni asendusliikmeks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>.</w:t>
      </w:r>
    </w:p>
    <w:p w14:paraId="23D2A9CC" w14:textId="77777777" w:rsidR="00905282" w:rsidRPr="00070512" w:rsidRDefault="00905282" w:rsidP="00FB3B4B">
      <w:pPr>
        <w:ind w:right="95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63C8B2AD" w14:textId="10847EAC" w:rsidR="00905282" w:rsidRPr="00070512" w:rsidRDefault="00905282" w:rsidP="00FB3B4B">
      <w:pPr>
        <w:ind w:right="95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sz w:val="24"/>
          <w:szCs w:val="24"/>
          <w:lang w:eastAsia="ja-JP"/>
        </w:rPr>
        <w:t>1.3 Ettepanek: Loobuda koostöötegevusest Viru Toit ning jagada sellele tegevusele mõeldud eelarve (15000 eurot) järgmiste koostöötegevuste vahel: Kohalik kala taldrikul - 9340 eurot ja kalurite kogemuste vahetamine, algatusrühmade vahelised koostöö</w:t>
      </w:r>
      <w:r w:rsidR="00070512">
        <w:rPr>
          <w:rFonts w:ascii="Arial" w:eastAsia="MS Mincho" w:hAnsi="Arial" w:cs="Arial"/>
          <w:sz w:val="24"/>
          <w:szCs w:val="24"/>
          <w:lang w:eastAsia="ja-JP"/>
        </w:rPr>
        <w:t>d, teadmiste täiendamine (rahvusv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>aheli</w:t>
      </w:r>
      <w:r w:rsidR="00070512">
        <w:rPr>
          <w:rFonts w:ascii="Arial" w:eastAsia="MS Mincho" w:hAnsi="Arial" w:cs="Arial"/>
          <w:sz w:val="24"/>
          <w:szCs w:val="24"/>
          <w:lang w:eastAsia="ja-JP"/>
        </w:rPr>
        <w:t>s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>ed</w:t>
      </w:r>
      <w:r w:rsidR="00070512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>+riigisisesed) 5660 eurot. (Lisa 3)</w:t>
      </w:r>
    </w:p>
    <w:p w14:paraId="5077225E" w14:textId="77777777" w:rsidR="00905282" w:rsidRPr="00070512" w:rsidRDefault="00905282" w:rsidP="00FB3B4B">
      <w:pPr>
        <w:ind w:right="95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74D403AA" w14:textId="049D98FB" w:rsidR="00905282" w:rsidRPr="00070512" w:rsidRDefault="00905282" w:rsidP="00FB3B4B">
      <w:pPr>
        <w:ind w:right="95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b/>
          <w:sz w:val="24"/>
          <w:szCs w:val="24"/>
          <w:lang w:eastAsia="ja-JP"/>
        </w:rPr>
        <w:t>Hääletati: 55 poolt</w:t>
      </w:r>
    </w:p>
    <w:p w14:paraId="2D02915A" w14:textId="568EFE10" w:rsidR="00905282" w:rsidRPr="00070512" w:rsidRDefault="00905282" w:rsidP="00FB3B4B">
      <w:pPr>
        <w:ind w:right="95"/>
        <w:jc w:val="both"/>
        <w:rPr>
          <w:rFonts w:ascii="Arial" w:eastAsia="MS Mincho" w:hAnsi="Arial" w:cs="Arial"/>
          <w:b/>
          <w:sz w:val="24"/>
          <w:szCs w:val="24"/>
          <w:u w:val="single"/>
          <w:lang w:eastAsia="ja-JP"/>
        </w:rPr>
      </w:pPr>
      <w:r w:rsidRPr="00070512">
        <w:rPr>
          <w:rFonts w:ascii="Arial" w:eastAsia="MS Mincho" w:hAnsi="Arial" w:cs="Arial"/>
          <w:b/>
          <w:sz w:val="24"/>
          <w:szCs w:val="24"/>
          <w:u w:val="single"/>
          <w:lang w:eastAsia="ja-JP"/>
        </w:rPr>
        <w:t>Otsustati:</w:t>
      </w:r>
    </w:p>
    <w:p w14:paraId="3BEBE56D" w14:textId="6342A84F" w:rsidR="00905282" w:rsidRPr="00070512" w:rsidRDefault="00905282" w:rsidP="00905282">
      <w:pPr>
        <w:ind w:right="95"/>
        <w:jc w:val="both"/>
        <w:rPr>
          <w:rFonts w:ascii="Arial" w:eastAsia="MS Mincho" w:hAnsi="Arial" w:cs="Arial"/>
          <w:sz w:val="24"/>
          <w:szCs w:val="24"/>
          <w:lang w:eastAsia="ja-JP"/>
        </w:rPr>
      </w:pPr>
      <w:r w:rsidRPr="00070512">
        <w:rPr>
          <w:rFonts w:ascii="Arial" w:eastAsia="MS Mincho" w:hAnsi="Arial" w:cs="Arial"/>
          <w:sz w:val="24"/>
          <w:szCs w:val="24"/>
          <w:lang w:eastAsia="ja-JP"/>
        </w:rPr>
        <w:t>1.3.1 Loobuda koostöötegevusest Viru Toit ning jagada sellele tegevusele mõeldud eelarve (15000 eurot) järgmiste koostöötegevuste vahel: Kohalik kala taldrikul - 9340 eurot ja kalurite kogemuste vahetamine, algatusrühmade vahelised koostöö</w:t>
      </w:r>
      <w:r w:rsidR="00070512">
        <w:rPr>
          <w:rFonts w:ascii="Arial" w:eastAsia="MS Mincho" w:hAnsi="Arial" w:cs="Arial"/>
          <w:sz w:val="24"/>
          <w:szCs w:val="24"/>
          <w:lang w:eastAsia="ja-JP"/>
        </w:rPr>
        <w:t>d, teadmiste täiendamine (rahvusv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>aheli</w:t>
      </w:r>
      <w:r w:rsidR="00070512">
        <w:rPr>
          <w:rFonts w:ascii="Arial" w:eastAsia="MS Mincho" w:hAnsi="Arial" w:cs="Arial"/>
          <w:sz w:val="24"/>
          <w:szCs w:val="24"/>
          <w:lang w:eastAsia="ja-JP"/>
        </w:rPr>
        <w:t>s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>ed</w:t>
      </w:r>
      <w:r w:rsidR="00070512">
        <w:rPr>
          <w:rFonts w:ascii="Arial" w:eastAsia="MS Mincho" w:hAnsi="Arial" w:cs="Arial"/>
          <w:sz w:val="24"/>
          <w:szCs w:val="24"/>
          <w:lang w:eastAsia="ja-JP"/>
        </w:rPr>
        <w:t xml:space="preserve"> </w:t>
      </w:r>
      <w:r w:rsidRPr="00070512">
        <w:rPr>
          <w:rFonts w:ascii="Arial" w:eastAsia="MS Mincho" w:hAnsi="Arial" w:cs="Arial"/>
          <w:sz w:val="24"/>
          <w:szCs w:val="24"/>
          <w:lang w:eastAsia="ja-JP"/>
        </w:rPr>
        <w:t>+riigisisesed) 5660 eurot. (Lisa 3 - Koondtabel)</w:t>
      </w:r>
    </w:p>
    <w:p w14:paraId="46B599E2" w14:textId="114FC2AB" w:rsidR="00905282" w:rsidRPr="00070512" w:rsidRDefault="00905282" w:rsidP="00FB3B4B">
      <w:pPr>
        <w:ind w:right="95"/>
        <w:jc w:val="both"/>
        <w:rPr>
          <w:rFonts w:ascii="Arial" w:eastAsia="MS Mincho" w:hAnsi="Arial" w:cs="Arial"/>
          <w:sz w:val="24"/>
          <w:szCs w:val="24"/>
          <w:lang w:eastAsia="ja-JP"/>
        </w:rPr>
      </w:pPr>
    </w:p>
    <w:p w14:paraId="3B9C0B0C" w14:textId="77777777" w:rsidR="00FB3B4B" w:rsidRPr="00070512" w:rsidRDefault="00FB3B4B" w:rsidP="00FB3B4B">
      <w:pPr>
        <w:ind w:right="95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744E6811" w14:textId="48F95773" w:rsidR="00905282" w:rsidRPr="00070512" w:rsidRDefault="00905282" w:rsidP="00905282">
      <w:pPr>
        <w:rPr>
          <w:rFonts w:ascii="Arial" w:hAnsi="Arial" w:cs="Arial"/>
          <w:b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</w:rPr>
        <w:t>2. VRKÜ strateegia 2015-2022 muudatuste tutvustamine ja kinnitamine</w:t>
      </w:r>
    </w:p>
    <w:p w14:paraId="1D5792AF" w14:textId="77777777" w:rsidR="00FB3B4B" w:rsidRPr="00070512" w:rsidRDefault="00FB3B4B" w:rsidP="00FB3B4B">
      <w:pPr>
        <w:ind w:right="95"/>
        <w:jc w:val="both"/>
        <w:rPr>
          <w:rFonts w:ascii="Arial" w:eastAsia="MS Mincho" w:hAnsi="Arial" w:cs="Arial"/>
          <w:b/>
          <w:sz w:val="24"/>
          <w:szCs w:val="24"/>
          <w:lang w:eastAsia="ja-JP"/>
        </w:rPr>
      </w:pPr>
    </w:p>
    <w:p w14:paraId="5315CD35" w14:textId="79AB171E" w:rsidR="006E2F4B" w:rsidRPr="00070512" w:rsidRDefault="009A109A" w:rsidP="00905282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2.1 </w:t>
      </w:r>
      <w:r w:rsidR="00905282" w:rsidRPr="00070512">
        <w:rPr>
          <w:rFonts w:ascii="Arial" w:hAnsi="Arial" w:cs="Arial"/>
          <w:sz w:val="24"/>
          <w:szCs w:val="24"/>
        </w:rPr>
        <w:t xml:space="preserve">Kuulati </w:t>
      </w:r>
      <w:proofErr w:type="spellStart"/>
      <w:r w:rsidR="00905282" w:rsidRPr="00070512">
        <w:rPr>
          <w:rFonts w:ascii="Arial" w:hAnsi="Arial" w:cs="Arial"/>
          <w:sz w:val="24"/>
          <w:szCs w:val="24"/>
        </w:rPr>
        <w:t>M.Seppa</w:t>
      </w:r>
      <w:proofErr w:type="spellEnd"/>
      <w:r w:rsidR="00905282" w:rsidRPr="00070512">
        <w:rPr>
          <w:rFonts w:ascii="Arial" w:hAnsi="Arial" w:cs="Arial"/>
          <w:sz w:val="24"/>
          <w:szCs w:val="24"/>
        </w:rPr>
        <w:t xml:space="preserve">: </w:t>
      </w:r>
      <w:r w:rsidR="00070512" w:rsidRPr="00070512">
        <w:rPr>
          <w:rFonts w:ascii="Arial" w:hAnsi="Arial" w:cs="Arial"/>
          <w:sz w:val="24"/>
          <w:szCs w:val="24"/>
        </w:rPr>
        <w:t>Seoses rakenduska</w:t>
      </w:r>
      <w:r w:rsidR="00905282" w:rsidRPr="00070512">
        <w:rPr>
          <w:rFonts w:ascii="Arial" w:hAnsi="Arial" w:cs="Arial"/>
          <w:sz w:val="24"/>
          <w:szCs w:val="24"/>
        </w:rPr>
        <w:t>va muutmisega muutuvad</w:t>
      </w:r>
      <w:r w:rsidR="00070512" w:rsidRPr="00070512">
        <w:rPr>
          <w:rFonts w:ascii="Arial" w:hAnsi="Arial" w:cs="Arial"/>
          <w:sz w:val="24"/>
          <w:szCs w:val="24"/>
        </w:rPr>
        <w:t xml:space="preserve"> ka strateegias rahastamiskava protsendid järgmiselt:</w:t>
      </w:r>
    </w:p>
    <w:p w14:paraId="4DB30FD9" w14:textId="2FF4A11B" w:rsidR="006E2F4B" w:rsidRPr="00070512" w:rsidRDefault="006E2F4B" w:rsidP="00905282">
      <w:pPr>
        <w:rPr>
          <w:rFonts w:ascii="Arial" w:hAnsi="Arial" w:cs="Arial"/>
          <w:sz w:val="24"/>
          <w:szCs w:val="24"/>
        </w:rPr>
      </w:pPr>
    </w:p>
    <w:p w14:paraId="6973E47A" w14:textId="77777777" w:rsidR="00905282" w:rsidRPr="00070512" w:rsidRDefault="00905282" w:rsidP="00905282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•</w:t>
      </w:r>
      <w:r w:rsidRPr="00070512">
        <w:rPr>
          <w:rFonts w:ascii="Arial" w:hAnsi="Arial" w:cs="Arial"/>
          <w:sz w:val="24"/>
          <w:szCs w:val="24"/>
        </w:rPr>
        <w:tab/>
        <w:t xml:space="preserve">kala </w:t>
      </w:r>
      <w:proofErr w:type="spellStart"/>
      <w:r w:rsidRPr="00070512">
        <w:rPr>
          <w:rFonts w:ascii="Arial" w:hAnsi="Arial" w:cs="Arial"/>
          <w:sz w:val="24"/>
          <w:szCs w:val="24"/>
        </w:rPr>
        <w:t>väärindamine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ja </w:t>
      </w:r>
      <w:proofErr w:type="spellStart"/>
      <w:r w:rsidRPr="00070512">
        <w:rPr>
          <w:rFonts w:ascii="Arial" w:hAnsi="Arial" w:cs="Arial"/>
          <w:sz w:val="24"/>
          <w:szCs w:val="24"/>
        </w:rPr>
        <w:t>otseturundamine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– </w:t>
      </w:r>
      <w:r w:rsidRPr="00070512">
        <w:rPr>
          <w:rFonts w:ascii="Arial" w:hAnsi="Arial" w:cs="Arial"/>
          <w:strike/>
          <w:sz w:val="24"/>
          <w:szCs w:val="24"/>
        </w:rPr>
        <w:t xml:space="preserve">35%  </w:t>
      </w:r>
      <w:r w:rsidRPr="00070512">
        <w:rPr>
          <w:rFonts w:ascii="Arial" w:hAnsi="Arial" w:cs="Arial"/>
          <w:sz w:val="24"/>
          <w:szCs w:val="24"/>
        </w:rPr>
        <w:t>45%</w:t>
      </w:r>
    </w:p>
    <w:p w14:paraId="1E1104B3" w14:textId="77777777" w:rsidR="00905282" w:rsidRPr="00070512" w:rsidRDefault="00905282" w:rsidP="00905282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•</w:t>
      </w:r>
      <w:r w:rsidRPr="00070512">
        <w:rPr>
          <w:rFonts w:ascii="Arial" w:hAnsi="Arial" w:cs="Arial"/>
          <w:sz w:val="24"/>
          <w:szCs w:val="24"/>
        </w:rPr>
        <w:tab/>
        <w:t>kalasadamate ja lossimiskohtade uuendamine –30%</w:t>
      </w:r>
    </w:p>
    <w:p w14:paraId="0DEDFB7B" w14:textId="77777777" w:rsidR="00905282" w:rsidRPr="00070512" w:rsidRDefault="00905282" w:rsidP="00905282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•</w:t>
      </w:r>
      <w:r w:rsidRPr="00070512">
        <w:rPr>
          <w:rFonts w:ascii="Arial" w:hAnsi="Arial" w:cs="Arial"/>
          <w:sz w:val="24"/>
          <w:szCs w:val="24"/>
        </w:rPr>
        <w:tab/>
        <w:t xml:space="preserve">tegevuste mitmekesistamine – </w:t>
      </w:r>
      <w:r w:rsidRPr="00070512">
        <w:rPr>
          <w:rFonts w:ascii="Arial" w:hAnsi="Arial" w:cs="Arial"/>
          <w:strike/>
          <w:sz w:val="24"/>
          <w:szCs w:val="24"/>
        </w:rPr>
        <w:t>26%</w:t>
      </w:r>
      <w:r w:rsidRPr="00070512">
        <w:rPr>
          <w:rFonts w:ascii="Arial" w:hAnsi="Arial" w:cs="Arial"/>
          <w:sz w:val="24"/>
          <w:szCs w:val="24"/>
        </w:rPr>
        <w:t xml:space="preserve">   16%</w:t>
      </w:r>
    </w:p>
    <w:p w14:paraId="7DD556DA" w14:textId="77777777" w:rsidR="00905282" w:rsidRPr="00070512" w:rsidRDefault="00905282" w:rsidP="00905282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•</w:t>
      </w:r>
      <w:r w:rsidRPr="00070512">
        <w:rPr>
          <w:rFonts w:ascii="Arial" w:hAnsi="Arial" w:cs="Arial"/>
          <w:sz w:val="24"/>
          <w:szCs w:val="24"/>
        </w:rPr>
        <w:tab/>
        <w:t>koelmualade taastamine – 4 %</w:t>
      </w:r>
    </w:p>
    <w:p w14:paraId="7C71D9BC" w14:textId="77777777" w:rsidR="00905282" w:rsidRPr="00070512" w:rsidRDefault="00905282" w:rsidP="00905282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•</w:t>
      </w:r>
      <w:r w:rsidRPr="00070512">
        <w:rPr>
          <w:rFonts w:ascii="Arial" w:hAnsi="Arial" w:cs="Arial"/>
          <w:sz w:val="24"/>
          <w:szCs w:val="24"/>
        </w:rPr>
        <w:tab/>
        <w:t>sotsiaalse heaolu ja kultuuripärandi edendamine – 5 %</w:t>
      </w:r>
    </w:p>
    <w:p w14:paraId="56D55742" w14:textId="77777777" w:rsidR="00905282" w:rsidRPr="00070512" w:rsidRDefault="00905282" w:rsidP="00905282">
      <w:pPr>
        <w:rPr>
          <w:rFonts w:ascii="Arial" w:hAnsi="Arial" w:cs="Arial"/>
          <w:sz w:val="24"/>
          <w:szCs w:val="24"/>
        </w:rPr>
      </w:pPr>
    </w:p>
    <w:p w14:paraId="51815FA2" w14:textId="12640712" w:rsidR="00905282" w:rsidRPr="00070512" w:rsidRDefault="00905282" w:rsidP="00905282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Ettepanek: muuta tegevussuundade vahelisi mahtusid järgmiselt: I tegevussuunda jääb 45%, II tegevussuunda 16%, III-tegevussuunda 30%, IV-tegevussuunda 4% ning V-tegevussuunda jääb 5%</w:t>
      </w:r>
      <w:r w:rsidR="00237359" w:rsidRPr="00070512">
        <w:rPr>
          <w:rFonts w:ascii="Arial" w:hAnsi="Arial" w:cs="Arial"/>
          <w:sz w:val="24"/>
          <w:szCs w:val="24"/>
        </w:rPr>
        <w:t>.</w:t>
      </w:r>
    </w:p>
    <w:p w14:paraId="7ABC72FA" w14:textId="77777777" w:rsidR="00905282" w:rsidRPr="00070512" w:rsidRDefault="00905282" w:rsidP="00905282">
      <w:pPr>
        <w:rPr>
          <w:rFonts w:ascii="Arial" w:hAnsi="Arial" w:cs="Arial"/>
          <w:sz w:val="24"/>
          <w:szCs w:val="24"/>
        </w:rPr>
      </w:pPr>
    </w:p>
    <w:p w14:paraId="2A93D2B7" w14:textId="2C02A778" w:rsidR="00905282" w:rsidRPr="00070512" w:rsidRDefault="00905282" w:rsidP="00905282">
      <w:pPr>
        <w:rPr>
          <w:rFonts w:ascii="Arial" w:hAnsi="Arial" w:cs="Arial"/>
          <w:b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</w:rPr>
        <w:t>Hääletati: 55 poolt</w:t>
      </w:r>
    </w:p>
    <w:p w14:paraId="04076D8F" w14:textId="2457BF1F" w:rsidR="00905282" w:rsidRPr="00070512" w:rsidRDefault="00905282" w:rsidP="00905282">
      <w:pPr>
        <w:rPr>
          <w:rFonts w:ascii="Arial" w:hAnsi="Arial" w:cs="Arial"/>
          <w:b/>
          <w:sz w:val="24"/>
          <w:szCs w:val="24"/>
          <w:u w:val="single"/>
        </w:rPr>
      </w:pPr>
      <w:r w:rsidRPr="00070512">
        <w:rPr>
          <w:rFonts w:ascii="Arial" w:hAnsi="Arial" w:cs="Arial"/>
          <w:b/>
          <w:sz w:val="24"/>
          <w:szCs w:val="24"/>
          <w:u w:val="single"/>
        </w:rPr>
        <w:t>Otsustati:</w:t>
      </w:r>
    </w:p>
    <w:p w14:paraId="2AE06ED6" w14:textId="33A2CCEA" w:rsidR="00237359" w:rsidRPr="00070512" w:rsidRDefault="00905282" w:rsidP="00237359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2.1</w:t>
      </w:r>
      <w:r w:rsidR="009A109A" w:rsidRPr="00070512">
        <w:rPr>
          <w:rFonts w:ascii="Arial" w:hAnsi="Arial" w:cs="Arial"/>
          <w:sz w:val="24"/>
          <w:szCs w:val="24"/>
        </w:rPr>
        <w:t xml:space="preserve">.1 </w:t>
      </w:r>
      <w:r w:rsidRPr="00070512">
        <w:rPr>
          <w:rFonts w:ascii="Arial" w:hAnsi="Arial" w:cs="Arial"/>
          <w:sz w:val="24"/>
          <w:szCs w:val="24"/>
        </w:rPr>
        <w:t xml:space="preserve"> </w:t>
      </w:r>
      <w:r w:rsidR="00237359" w:rsidRPr="00070512">
        <w:rPr>
          <w:rFonts w:ascii="Arial" w:hAnsi="Arial" w:cs="Arial"/>
          <w:sz w:val="24"/>
          <w:szCs w:val="24"/>
        </w:rPr>
        <w:t>muuta tegevussuundade vahelisi mahtusid järgmiselt: I tegevussuunda jääb 45%, II tegevussuunda 16%, III-tegevussuunda 30%, IV-tegevussuunda 4% ning V-tegevussuunda jääb 5%.</w:t>
      </w:r>
    </w:p>
    <w:p w14:paraId="62573237" w14:textId="77777777" w:rsidR="000154A1" w:rsidRPr="00070512" w:rsidRDefault="000154A1" w:rsidP="00237359">
      <w:pPr>
        <w:rPr>
          <w:rFonts w:ascii="Arial" w:hAnsi="Arial" w:cs="Arial"/>
          <w:sz w:val="24"/>
          <w:szCs w:val="24"/>
        </w:rPr>
      </w:pPr>
    </w:p>
    <w:p w14:paraId="79C65774" w14:textId="77777777" w:rsidR="000154A1" w:rsidRPr="00070512" w:rsidRDefault="000154A1" w:rsidP="000154A1">
      <w:pPr>
        <w:rPr>
          <w:rFonts w:ascii="Arial" w:hAnsi="Arial" w:cs="Arial"/>
          <w:sz w:val="24"/>
          <w:szCs w:val="24"/>
        </w:rPr>
      </w:pPr>
    </w:p>
    <w:p w14:paraId="4915F5A0" w14:textId="2BAB018B" w:rsidR="000154A1" w:rsidRPr="00070512" w:rsidRDefault="000154A1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Vastavalt määruse paragrahvi 14 lõike 3 punktide 1–5 muutumisega asendada tekstiosa „tulumaksuseaduse § 8” tekstiosaga „haldusmenetluse seaduse § 10. Sellega seoses läheb muutmisele hindamiskomisjoni moodustamine ja töökord.</w:t>
      </w:r>
    </w:p>
    <w:p w14:paraId="4DBC4A1E" w14:textId="2560C8BF" w:rsidR="006E2F4B" w:rsidRPr="00070512" w:rsidRDefault="000154A1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Vana sõnastus:</w:t>
      </w:r>
    </w:p>
    <w:p w14:paraId="4B745197" w14:textId="77777777" w:rsidR="006E2F4B" w:rsidRPr="00070512" w:rsidRDefault="00070512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2.6  Enne vahehindamist ja projektitoetuse taotluste hindama asumist esitavad komisjoni liikmed deklaratsiooni huvide konflikti kohta „Tulumaksuseaduse” § 8 </w:t>
      </w:r>
      <w:proofErr w:type="spellStart"/>
      <w:r w:rsidRPr="00070512">
        <w:rPr>
          <w:rFonts w:ascii="Arial" w:hAnsi="Arial" w:cs="Arial"/>
          <w:sz w:val="24"/>
          <w:szCs w:val="24"/>
        </w:rPr>
        <w:t>tähenduses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. </w:t>
      </w:r>
    </w:p>
    <w:p w14:paraId="486AEEE3" w14:textId="77777777" w:rsidR="006E2F4B" w:rsidRPr="00070512" w:rsidRDefault="00070512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Uus sõnastus:</w:t>
      </w:r>
    </w:p>
    <w:p w14:paraId="495B5CEC" w14:textId="77777777" w:rsidR="006E2F4B" w:rsidRPr="00070512" w:rsidRDefault="00070512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2.6  Enne vahehindamist ja projektitoetuse taotluste hindama asumist esitavad komisjoni liikmed deklaratsiooni huvide konflikti kohta „Haldusmenetluse seaduse” § 10 </w:t>
      </w:r>
      <w:proofErr w:type="spellStart"/>
      <w:r w:rsidRPr="00070512">
        <w:rPr>
          <w:rFonts w:ascii="Arial" w:hAnsi="Arial" w:cs="Arial"/>
          <w:sz w:val="24"/>
          <w:szCs w:val="24"/>
        </w:rPr>
        <w:t>tähenduses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. </w:t>
      </w:r>
    </w:p>
    <w:p w14:paraId="0D021671" w14:textId="77777777" w:rsidR="000154A1" w:rsidRPr="00070512" w:rsidRDefault="000154A1" w:rsidP="000154A1">
      <w:pPr>
        <w:rPr>
          <w:rFonts w:ascii="Arial" w:hAnsi="Arial" w:cs="Arial"/>
          <w:sz w:val="24"/>
          <w:szCs w:val="24"/>
        </w:rPr>
      </w:pPr>
    </w:p>
    <w:p w14:paraId="2423925E" w14:textId="079BFFF5" w:rsidR="000154A1" w:rsidRPr="00070512" w:rsidRDefault="009A109A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2.2 </w:t>
      </w:r>
      <w:r w:rsidR="000154A1" w:rsidRPr="00070512">
        <w:rPr>
          <w:rFonts w:ascii="Arial" w:hAnsi="Arial" w:cs="Arial"/>
          <w:sz w:val="24"/>
          <w:szCs w:val="24"/>
        </w:rPr>
        <w:t>Ettepanek: Muuta hindamiskomisjoni töökorra punkt 2.6, asendades tekstiosa „tulumaksuseaduse § 8” tekstiosaga „haldusmenetluse seaduse § 10.</w:t>
      </w:r>
    </w:p>
    <w:p w14:paraId="6B7D5C2B" w14:textId="0BD6D74A" w:rsidR="000154A1" w:rsidRPr="00070512" w:rsidRDefault="000154A1" w:rsidP="000154A1">
      <w:pPr>
        <w:rPr>
          <w:rFonts w:ascii="Arial" w:hAnsi="Arial" w:cs="Arial"/>
          <w:b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</w:rPr>
        <w:t>Hääletati: 55 poolt</w:t>
      </w:r>
    </w:p>
    <w:p w14:paraId="0C2F40D5" w14:textId="28A5BF5D" w:rsidR="000154A1" w:rsidRPr="00070512" w:rsidRDefault="009A109A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  <w:u w:val="single"/>
        </w:rPr>
        <w:t xml:space="preserve">2.2.1 </w:t>
      </w:r>
      <w:r w:rsidR="000154A1" w:rsidRPr="00070512">
        <w:rPr>
          <w:rFonts w:ascii="Arial" w:hAnsi="Arial" w:cs="Arial"/>
          <w:b/>
          <w:sz w:val="24"/>
          <w:szCs w:val="24"/>
          <w:u w:val="single"/>
        </w:rPr>
        <w:t>Otsustati:</w:t>
      </w:r>
      <w:r w:rsidR="000154A1" w:rsidRPr="00070512">
        <w:rPr>
          <w:rFonts w:ascii="Arial" w:hAnsi="Arial" w:cs="Arial"/>
          <w:sz w:val="24"/>
          <w:szCs w:val="24"/>
        </w:rPr>
        <w:t xml:space="preserve"> </w:t>
      </w:r>
    </w:p>
    <w:p w14:paraId="0B4E0856" w14:textId="77777777" w:rsidR="000154A1" w:rsidRPr="00070512" w:rsidRDefault="000154A1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 Muuta hindamiskomisjoni töökorra punkt 2.6, asendades tekstiosa „tulumaksuseaduse § 8” tekstiosaga „haldusmenetluse seaduse § 10.</w:t>
      </w:r>
    </w:p>
    <w:p w14:paraId="4345C463" w14:textId="1D818099" w:rsidR="000154A1" w:rsidRPr="00070512" w:rsidRDefault="000154A1" w:rsidP="000154A1">
      <w:pPr>
        <w:rPr>
          <w:rFonts w:ascii="Arial" w:hAnsi="Arial" w:cs="Arial"/>
          <w:sz w:val="24"/>
          <w:szCs w:val="24"/>
        </w:rPr>
      </w:pPr>
    </w:p>
    <w:p w14:paraId="0FB832E6" w14:textId="37C9281E" w:rsidR="009A109A" w:rsidRPr="00070512" w:rsidRDefault="009A109A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2.3 </w:t>
      </w:r>
      <w:r w:rsidR="000154A1" w:rsidRPr="00070512">
        <w:rPr>
          <w:rFonts w:ascii="Arial" w:hAnsi="Arial" w:cs="Arial"/>
          <w:sz w:val="24"/>
          <w:szCs w:val="24"/>
        </w:rPr>
        <w:t xml:space="preserve">Ettepanek: </w:t>
      </w:r>
      <w:r w:rsidRPr="00070512">
        <w:rPr>
          <w:rFonts w:ascii="Arial" w:hAnsi="Arial" w:cs="Arial"/>
          <w:sz w:val="24"/>
          <w:szCs w:val="24"/>
        </w:rPr>
        <w:t>Muuta hindmaiskomisjoni töökorra punkt 4.2 ja 4.3 järgnevalt:</w:t>
      </w:r>
      <w:r w:rsidR="000154A1" w:rsidRPr="00070512">
        <w:rPr>
          <w:rFonts w:ascii="Arial" w:hAnsi="Arial" w:cs="Arial"/>
          <w:sz w:val="24"/>
          <w:szCs w:val="24"/>
        </w:rPr>
        <w:t xml:space="preserve"> </w:t>
      </w:r>
    </w:p>
    <w:p w14:paraId="52AAE5DA" w14:textId="28855D0D" w:rsidR="006E2F4B" w:rsidRPr="00070512" w:rsidRDefault="00070512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4.2  Hindamiskomisjoni liikmed saavad tasu projektitaotluste hindamisel osalemise eest 80 eurot (neto) vooru eest ja isikliku </w:t>
      </w:r>
      <w:proofErr w:type="spellStart"/>
      <w:r w:rsidRPr="00070512">
        <w:rPr>
          <w:rFonts w:ascii="Arial" w:hAnsi="Arial" w:cs="Arial"/>
          <w:sz w:val="24"/>
          <w:szCs w:val="24"/>
        </w:rPr>
        <w:t>sõiduauto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512">
        <w:rPr>
          <w:rFonts w:ascii="Arial" w:hAnsi="Arial" w:cs="Arial"/>
          <w:sz w:val="24"/>
          <w:szCs w:val="24"/>
        </w:rPr>
        <w:t>või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512">
        <w:rPr>
          <w:rFonts w:ascii="Arial" w:hAnsi="Arial" w:cs="Arial"/>
          <w:sz w:val="24"/>
          <w:szCs w:val="24"/>
        </w:rPr>
        <w:t>ühistranspordi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kasutamise korral </w:t>
      </w:r>
      <w:proofErr w:type="spellStart"/>
      <w:r w:rsidRPr="00070512">
        <w:rPr>
          <w:rFonts w:ascii="Arial" w:hAnsi="Arial" w:cs="Arial"/>
          <w:sz w:val="24"/>
          <w:szCs w:val="24"/>
        </w:rPr>
        <w:t>sõidukompensatsiooni</w:t>
      </w:r>
      <w:proofErr w:type="spellEnd"/>
      <w:r w:rsidRPr="00070512">
        <w:rPr>
          <w:rFonts w:ascii="Arial" w:hAnsi="Arial" w:cs="Arial"/>
          <w:sz w:val="24"/>
          <w:szCs w:val="24"/>
        </w:rPr>
        <w:t>.</w:t>
      </w:r>
    </w:p>
    <w:p w14:paraId="0140C360" w14:textId="77777777" w:rsidR="000154A1" w:rsidRPr="00070512" w:rsidRDefault="000154A1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</w:rPr>
        <w:t>Uus sõnastus:</w:t>
      </w:r>
      <w:r w:rsidRPr="00070512">
        <w:rPr>
          <w:rFonts w:ascii="Arial" w:hAnsi="Arial" w:cs="Arial"/>
          <w:sz w:val="24"/>
          <w:szCs w:val="24"/>
        </w:rPr>
        <w:t xml:space="preserve"> Hindamiskomisjoni liikmed saavad tasu projektitaotluste hindamisel osalemise eest 160 eurot (neto) vooru eest ja isikliku </w:t>
      </w:r>
      <w:proofErr w:type="spellStart"/>
      <w:r w:rsidRPr="00070512">
        <w:rPr>
          <w:rFonts w:ascii="Arial" w:hAnsi="Arial" w:cs="Arial"/>
          <w:sz w:val="24"/>
          <w:szCs w:val="24"/>
        </w:rPr>
        <w:t>sõiduauto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512">
        <w:rPr>
          <w:rFonts w:ascii="Arial" w:hAnsi="Arial" w:cs="Arial"/>
          <w:sz w:val="24"/>
          <w:szCs w:val="24"/>
        </w:rPr>
        <w:t>või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512">
        <w:rPr>
          <w:rFonts w:ascii="Arial" w:hAnsi="Arial" w:cs="Arial"/>
          <w:sz w:val="24"/>
          <w:szCs w:val="24"/>
        </w:rPr>
        <w:t>ühistranspordi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kasutamise korral </w:t>
      </w:r>
      <w:proofErr w:type="spellStart"/>
      <w:r w:rsidRPr="00070512">
        <w:rPr>
          <w:rFonts w:ascii="Arial" w:hAnsi="Arial" w:cs="Arial"/>
          <w:sz w:val="24"/>
          <w:szCs w:val="24"/>
        </w:rPr>
        <w:t>sõidukompensatsiooni</w:t>
      </w:r>
      <w:proofErr w:type="spellEnd"/>
      <w:r w:rsidRPr="00070512">
        <w:rPr>
          <w:rFonts w:ascii="Arial" w:hAnsi="Arial" w:cs="Arial"/>
          <w:sz w:val="24"/>
          <w:szCs w:val="24"/>
        </w:rPr>
        <w:t>.</w:t>
      </w:r>
    </w:p>
    <w:p w14:paraId="2C93F1EC" w14:textId="77777777" w:rsidR="006E2F4B" w:rsidRPr="00070512" w:rsidRDefault="00070512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4.3  Hindamiskomisjoni esimees saab tasu komisjoni </w:t>
      </w:r>
      <w:proofErr w:type="spellStart"/>
      <w:r w:rsidRPr="00070512">
        <w:rPr>
          <w:rFonts w:ascii="Arial" w:hAnsi="Arial" w:cs="Arial"/>
          <w:sz w:val="24"/>
          <w:szCs w:val="24"/>
        </w:rPr>
        <w:t>töo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̈ juhtimise eest 120 eurot (neto) vooru eest ja isikliku </w:t>
      </w:r>
      <w:proofErr w:type="spellStart"/>
      <w:r w:rsidRPr="00070512">
        <w:rPr>
          <w:rFonts w:ascii="Arial" w:hAnsi="Arial" w:cs="Arial"/>
          <w:sz w:val="24"/>
          <w:szCs w:val="24"/>
        </w:rPr>
        <w:t>sõiduauto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512">
        <w:rPr>
          <w:rFonts w:ascii="Arial" w:hAnsi="Arial" w:cs="Arial"/>
          <w:sz w:val="24"/>
          <w:szCs w:val="24"/>
        </w:rPr>
        <w:t>või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512">
        <w:rPr>
          <w:rFonts w:ascii="Arial" w:hAnsi="Arial" w:cs="Arial"/>
          <w:sz w:val="24"/>
          <w:szCs w:val="24"/>
        </w:rPr>
        <w:t>ühistranspordi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kasutamise korral </w:t>
      </w:r>
      <w:proofErr w:type="spellStart"/>
      <w:r w:rsidRPr="00070512">
        <w:rPr>
          <w:rFonts w:ascii="Arial" w:hAnsi="Arial" w:cs="Arial"/>
          <w:sz w:val="24"/>
          <w:szCs w:val="24"/>
        </w:rPr>
        <w:t>sõidukompensatsiooni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. </w:t>
      </w:r>
    </w:p>
    <w:p w14:paraId="42B4BF7B" w14:textId="77777777" w:rsidR="000154A1" w:rsidRPr="00070512" w:rsidRDefault="000154A1" w:rsidP="000154A1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</w:rPr>
        <w:t>Uus sõnastus:</w:t>
      </w:r>
      <w:r w:rsidRPr="00070512">
        <w:rPr>
          <w:rFonts w:ascii="Arial" w:hAnsi="Arial" w:cs="Arial"/>
          <w:sz w:val="24"/>
          <w:szCs w:val="24"/>
        </w:rPr>
        <w:t xml:space="preserve"> Hindamiskomisjoni esimees saab tasu komisjoni </w:t>
      </w:r>
      <w:proofErr w:type="spellStart"/>
      <w:r w:rsidRPr="00070512">
        <w:rPr>
          <w:rFonts w:ascii="Arial" w:hAnsi="Arial" w:cs="Arial"/>
          <w:sz w:val="24"/>
          <w:szCs w:val="24"/>
        </w:rPr>
        <w:t>töo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̈ juhtimise eest 200 eurot (neto) vooru eest ja isikliku </w:t>
      </w:r>
      <w:proofErr w:type="spellStart"/>
      <w:r w:rsidRPr="00070512">
        <w:rPr>
          <w:rFonts w:ascii="Arial" w:hAnsi="Arial" w:cs="Arial"/>
          <w:sz w:val="24"/>
          <w:szCs w:val="24"/>
        </w:rPr>
        <w:t>sõiduauto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512">
        <w:rPr>
          <w:rFonts w:ascii="Arial" w:hAnsi="Arial" w:cs="Arial"/>
          <w:sz w:val="24"/>
          <w:szCs w:val="24"/>
        </w:rPr>
        <w:t>või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70512">
        <w:rPr>
          <w:rFonts w:ascii="Arial" w:hAnsi="Arial" w:cs="Arial"/>
          <w:sz w:val="24"/>
          <w:szCs w:val="24"/>
        </w:rPr>
        <w:t>ühistranspordi</w:t>
      </w:r>
      <w:proofErr w:type="spellEnd"/>
      <w:r w:rsidRPr="00070512">
        <w:rPr>
          <w:rFonts w:ascii="Arial" w:hAnsi="Arial" w:cs="Arial"/>
          <w:sz w:val="24"/>
          <w:szCs w:val="24"/>
        </w:rPr>
        <w:t xml:space="preserve"> kasutamise korral </w:t>
      </w:r>
      <w:proofErr w:type="spellStart"/>
      <w:r w:rsidRPr="00070512">
        <w:rPr>
          <w:rFonts w:ascii="Arial" w:hAnsi="Arial" w:cs="Arial"/>
          <w:sz w:val="24"/>
          <w:szCs w:val="24"/>
        </w:rPr>
        <w:t>sõidukompensatsiooni</w:t>
      </w:r>
      <w:proofErr w:type="spellEnd"/>
    </w:p>
    <w:p w14:paraId="4BA276ED" w14:textId="32B937F7" w:rsidR="000154A1" w:rsidRPr="00070512" w:rsidRDefault="000154A1" w:rsidP="000154A1">
      <w:pPr>
        <w:rPr>
          <w:rFonts w:ascii="Arial" w:hAnsi="Arial" w:cs="Arial"/>
          <w:sz w:val="24"/>
          <w:szCs w:val="24"/>
        </w:rPr>
      </w:pPr>
    </w:p>
    <w:p w14:paraId="7CDF79FC" w14:textId="46B17A75" w:rsidR="00905282" w:rsidRPr="00070512" w:rsidRDefault="009A109A" w:rsidP="00905282">
      <w:pPr>
        <w:rPr>
          <w:rFonts w:ascii="Arial" w:hAnsi="Arial" w:cs="Arial"/>
          <w:b/>
          <w:sz w:val="24"/>
          <w:szCs w:val="24"/>
        </w:rPr>
      </w:pPr>
      <w:r w:rsidRPr="00070512">
        <w:rPr>
          <w:rFonts w:ascii="Arial" w:hAnsi="Arial" w:cs="Arial"/>
          <w:b/>
          <w:sz w:val="24"/>
          <w:szCs w:val="24"/>
        </w:rPr>
        <w:t>Hääletati: 55 poolt</w:t>
      </w:r>
    </w:p>
    <w:p w14:paraId="1F4F77BE" w14:textId="24CF179A" w:rsidR="009A109A" w:rsidRPr="00070512" w:rsidRDefault="009A109A" w:rsidP="00905282">
      <w:pPr>
        <w:rPr>
          <w:rFonts w:ascii="Arial" w:hAnsi="Arial" w:cs="Arial"/>
          <w:b/>
          <w:sz w:val="24"/>
          <w:szCs w:val="24"/>
          <w:u w:val="single"/>
        </w:rPr>
      </w:pPr>
      <w:r w:rsidRPr="00070512">
        <w:rPr>
          <w:rFonts w:ascii="Arial" w:hAnsi="Arial" w:cs="Arial"/>
          <w:b/>
          <w:sz w:val="24"/>
          <w:szCs w:val="24"/>
          <w:u w:val="single"/>
        </w:rPr>
        <w:t>2.3.1  Otsustati:</w:t>
      </w:r>
    </w:p>
    <w:p w14:paraId="21B3AA74" w14:textId="616B8466" w:rsidR="009A109A" w:rsidRPr="00070512" w:rsidRDefault="009A109A" w:rsidP="00905282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Muut hindamiskomisjoni liikmete töötasu nii, et põhiliikme tasuks on 160 eurot (neto) ja juhatuse esimehe töötasu on 200 eurot (neto)</w:t>
      </w:r>
    </w:p>
    <w:p w14:paraId="74C3268D" w14:textId="77777777" w:rsidR="009A109A" w:rsidRPr="00070512" w:rsidRDefault="009A109A" w:rsidP="00905282">
      <w:pPr>
        <w:rPr>
          <w:rFonts w:ascii="Arial" w:hAnsi="Arial" w:cs="Arial"/>
          <w:sz w:val="24"/>
          <w:szCs w:val="24"/>
        </w:rPr>
      </w:pPr>
    </w:p>
    <w:p w14:paraId="3D4C51D9" w14:textId="64AB68E0" w:rsidR="006E2F4B" w:rsidRPr="00070512" w:rsidRDefault="009A109A" w:rsidP="009A109A">
      <w:pPr>
        <w:rPr>
          <w:rFonts w:ascii="Arial" w:hAnsi="Arial" w:cs="Arial"/>
          <w:bCs/>
          <w:iCs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2.4 </w:t>
      </w:r>
      <w:r w:rsidR="00070512" w:rsidRPr="00070512">
        <w:rPr>
          <w:rFonts w:ascii="Arial" w:hAnsi="Arial" w:cs="Arial"/>
          <w:sz w:val="24"/>
          <w:szCs w:val="24"/>
        </w:rPr>
        <w:t>Alates 01.03.2019 saab algatusrühmade, koostöötegevuste ja projektitoetuse taotlusi esitada ainult läbi e-PRIA. Muul viisil neid siis enam esitada ei saa. Projektitaotluste puhul tähendab läbi e-PRIA esitamine seda, et taotlejad esitavad läbi e-PRIA taotluse algatusrühmale ja sealt algab taotluse edasine menetlus uues süsteemis niikaua, kui PRIA otsused teeb.</w:t>
      </w:r>
      <w:r w:rsidRPr="00070512">
        <w:rPr>
          <w:rFonts w:ascii="Arial" w:hAnsi="Arial" w:cs="Arial"/>
          <w:sz w:val="24"/>
          <w:szCs w:val="24"/>
        </w:rPr>
        <w:t xml:space="preserve"> Sellest tulenevalt läheb muutmisele strateegia punkt </w:t>
      </w:r>
      <w:r w:rsidRPr="00070512">
        <w:rPr>
          <w:rFonts w:ascii="Arial" w:hAnsi="Arial" w:cs="Arial"/>
          <w:bCs/>
          <w:iCs/>
          <w:sz w:val="24"/>
          <w:szCs w:val="24"/>
        </w:rPr>
        <w:t>6.4 Projektitaotluste hindamise kord ja kriteeriumid (lk58) ja Hindamise skeem (lk60). (Lisa 4)</w:t>
      </w:r>
    </w:p>
    <w:p w14:paraId="46C73E3C" w14:textId="77777777" w:rsidR="009A109A" w:rsidRPr="00070512" w:rsidRDefault="009A109A" w:rsidP="009A109A">
      <w:pPr>
        <w:rPr>
          <w:rFonts w:ascii="Arial" w:hAnsi="Arial" w:cs="Arial"/>
          <w:bCs/>
          <w:iCs/>
          <w:sz w:val="24"/>
          <w:szCs w:val="24"/>
        </w:rPr>
      </w:pPr>
    </w:p>
    <w:p w14:paraId="1EE3347D" w14:textId="5C7A8CF2" w:rsidR="009A109A" w:rsidRPr="00070512" w:rsidRDefault="009A109A" w:rsidP="009A109A">
      <w:pPr>
        <w:rPr>
          <w:rFonts w:ascii="Arial" w:hAnsi="Arial" w:cs="Arial"/>
          <w:bCs/>
          <w:iCs/>
          <w:sz w:val="24"/>
          <w:szCs w:val="24"/>
        </w:rPr>
      </w:pPr>
      <w:r w:rsidRPr="00070512">
        <w:rPr>
          <w:rFonts w:ascii="Arial" w:hAnsi="Arial" w:cs="Arial"/>
          <w:bCs/>
          <w:iCs/>
          <w:sz w:val="24"/>
          <w:szCs w:val="24"/>
        </w:rPr>
        <w:t>Ettepanek: seoses e-</w:t>
      </w:r>
      <w:proofErr w:type="spellStart"/>
      <w:r w:rsidRPr="00070512">
        <w:rPr>
          <w:rFonts w:ascii="Arial" w:hAnsi="Arial" w:cs="Arial"/>
          <w:bCs/>
          <w:iCs/>
          <w:sz w:val="24"/>
          <w:szCs w:val="24"/>
        </w:rPr>
        <w:t>priasse</w:t>
      </w:r>
      <w:proofErr w:type="spellEnd"/>
      <w:r w:rsidRPr="00070512">
        <w:rPr>
          <w:rFonts w:ascii="Arial" w:hAnsi="Arial" w:cs="Arial"/>
          <w:bCs/>
          <w:iCs/>
          <w:sz w:val="24"/>
          <w:szCs w:val="24"/>
        </w:rPr>
        <w:t xml:space="preserve"> üleminekuga muuta strateegias sõnastust punktis 6.4 ja hindamise skeemi. </w:t>
      </w:r>
    </w:p>
    <w:p w14:paraId="7306871E" w14:textId="53DCC501" w:rsidR="009A109A" w:rsidRPr="00070512" w:rsidRDefault="009A109A" w:rsidP="009A109A">
      <w:pPr>
        <w:rPr>
          <w:rFonts w:ascii="Arial" w:hAnsi="Arial" w:cs="Arial"/>
          <w:bCs/>
          <w:iCs/>
          <w:sz w:val="24"/>
          <w:szCs w:val="24"/>
        </w:rPr>
      </w:pPr>
      <w:r w:rsidRPr="00070512">
        <w:rPr>
          <w:rFonts w:ascii="Arial" w:hAnsi="Arial" w:cs="Arial"/>
          <w:bCs/>
          <w:iCs/>
          <w:sz w:val="24"/>
          <w:szCs w:val="24"/>
        </w:rPr>
        <w:t>Hääletati: 55 poolt</w:t>
      </w:r>
    </w:p>
    <w:p w14:paraId="647E1447" w14:textId="1EFA022C" w:rsidR="009A109A" w:rsidRPr="00070512" w:rsidRDefault="00030D85" w:rsidP="009A109A">
      <w:pPr>
        <w:rPr>
          <w:rFonts w:ascii="Arial" w:hAnsi="Arial" w:cs="Arial"/>
          <w:b/>
          <w:bCs/>
          <w:iCs/>
          <w:sz w:val="24"/>
          <w:szCs w:val="24"/>
        </w:rPr>
      </w:pPr>
      <w:r w:rsidRPr="00070512">
        <w:rPr>
          <w:rFonts w:ascii="Arial" w:hAnsi="Arial" w:cs="Arial"/>
          <w:b/>
          <w:bCs/>
          <w:iCs/>
          <w:sz w:val="24"/>
          <w:szCs w:val="24"/>
        </w:rPr>
        <w:t xml:space="preserve">2.4.1. </w:t>
      </w:r>
      <w:r w:rsidR="009A109A" w:rsidRPr="00070512">
        <w:rPr>
          <w:rFonts w:ascii="Arial" w:hAnsi="Arial" w:cs="Arial"/>
          <w:b/>
          <w:bCs/>
          <w:iCs/>
          <w:sz w:val="24"/>
          <w:szCs w:val="24"/>
        </w:rPr>
        <w:t>Otsustati</w:t>
      </w:r>
      <w:r w:rsidRPr="00070512">
        <w:rPr>
          <w:rFonts w:ascii="Arial" w:hAnsi="Arial" w:cs="Arial"/>
          <w:b/>
          <w:bCs/>
          <w:iCs/>
          <w:sz w:val="24"/>
          <w:szCs w:val="24"/>
        </w:rPr>
        <w:t>:</w:t>
      </w:r>
    </w:p>
    <w:p w14:paraId="0D521199" w14:textId="1CF9FD5E" w:rsidR="00030D85" w:rsidRPr="00070512" w:rsidRDefault="00030D85" w:rsidP="00030D85">
      <w:pPr>
        <w:rPr>
          <w:rFonts w:ascii="Arial" w:hAnsi="Arial" w:cs="Arial"/>
          <w:bCs/>
          <w:iCs/>
          <w:sz w:val="24"/>
          <w:szCs w:val="24"/>
        </w:rPr>
      </w:pPr>
      <w:r w:rsidRPr="00070512">
        <w:rPr>
          <w:rFonts w:ascii="Arial" w:hAnsi="Arial" w:cs="Arial"/>
          <w:bCs/>
          <w:iCs/>
          <w:sz w:val="24"/>
          <w:szCs w:val="24"/>
        </w:rPr>
        <w:t>seoses e-</w:t>
      </w:r>
      <w:proofErr w:type="spellStart"/>
      <w:r w:rsidRPr="00070512">
        <w:rPr>
          <w:rFonts w:ascii="Arial" w:hAnsi="Arial" w:cs="Arial"/>
          <w:bCs/>
          <w:iCs/>
          <w:sz w:val="24"/>
          <w:szCs w:val="24"/>
        </w:rPr>
        <w:t>priasse</w:t>
      </w:r>
      <w:proofErr w:type="spellEnd"/>
      <w:r w:rsidRPr="00070512">
        <w:rPr>
          <w:rFonts w:ascii="Arial" w:hAnsi="Arial" w:cs="Arial"/>
          <w:bCs/>
          <w:iCs/>
          <w:sz w:val="24"/>
          <w:szCs w:val="24"/>
        </w:rPr>
        <w:t xml:space="preserve"> üleminekuga muuta strateegias sõnastust punktis 6.4 ja hindamise skeemi (Lisa 4).</w:t>
      </w:r>
    </w:p>
    <w:p w14:paraId="7EFF234B" w14:textId="77777777" w:rsidR="00030D85" w:rsidRPr="00070512" w:rsidRDefault="00030D85" w:rsidP="00030D85">
      <w:pPr>
        <w:rPr>
          <w:rFonts w:ascii="Arial" w:hAnsi="Arial" w:cs="Arial"/>
          <w:bCs/>
          <w:iCs/>
          <w:sz w:val="24"/>
          <w:szCs w:val="24"/>
        </w:rPr>
      </w:pPr>
    </w:p>
    <w:p w14:paraId="4886D054" w14:textId="77777777" w:rsidR="008C120E" w:rsidRPr="00070512" w:rsidRDefault="008C120E" w:rsidP="00030D85">
      <w:pPr>
        <w:rPr>
          <w:rFonts w:ascii="Arial" w:hAnsi="Arial" w:cs="Arial"/>
          <w:bCs/>
          <w:iCs/>
          <w:sz w:val="24"/>
          <w:szCs w:val="24"/>
        </w:rPr>
      </w:pPr>
    </w:p>
    <w:p w14:paraId="76F3096B" w14:textId="77777777" w:rsidR="008C120E" w:rsidRPr="00070512" w:rsidRDefault="008C120E" w:rsidP="00030D85">
      <w:pPr>
        <w:rPr>
          <w:rFonts w:ascii="Arial" w:hAnsi="Arial" w:cs="Arial"/>
          <w:bCs/>
          <w:iCs/>
          <w:sz w:val="24"/>
          <w:szCs w:val="24"/>
        </w:rPr>
      </w:pPr>
    </w:p>
    <w:p w14:paraId="64BD4515" w14:textId="77777777" w:rsidR="008C120E" w:rsidRPr="00070512" w:rsidRDefault="008C120E" w:rsidP="00030D85">
      <w:pPr>
        <w:rPr>
          <w:rFonts w:ascii="Arial" w:hAnsi="Arial" w:cs="Arial"/>
          <w:bCs/>
          <w:iCs/>
          <w:sz w:val="24"/>
          <w:szCs w:val="24"/>
        </w:rPr>
      </w:pPr>
    </w:p>
    <w:p w14:paraId="3D79C236" w14:textId="031C5AE7" w:rsidR="00030D85" w:rsidRPr="00070512" w:rsidRDefault="00030D85" w:rsidP="00030D85">
      <w:pPr>
        <w:rPr>
          <w:rFonts w:ascii="Arial" w:hAnsi="Arial" w:cs="Arial"/>
          <w:b/>
          <w:bCs/>
          <w:iCs/>
          <w:sz w:val="24"/>
          <w:szCs w:val="24"/>
        </w:rPr>
      </w:pPr>
      <w:r w:rsidRPr="00070512">
        <w:rPr>
          <w:rFonts w:ascii="Arial" w:hAnsi="Arial" w:cs="Arial"/>
          <w:b/>
          <w:bCs/>
          <w:iCs/>
          <w:sz w:val="24"/>
          <w:szCs w:val="24"/>
        </w:rPr>
        <w:t>3. Info</w:t>
      </w:r>
    </w:p>
    <w:p w14:paraId="71D7F5C1" w14:textId="77777777" w:rsidR="00030D85" w:rsidRPr="00070512" w:rsidRDefault="00030D85" w:rsidP="00030D85">
      <w:pPr>
        <w:rPr>
          <w:rFonts w:ascii="Arial" w:hAnsi="Arial" w:cs="Arial"/>
          <w:b/>
          <w:bCs/>
          <w:iCs/>
          <w:sz w:val="24"/>
          <w:szCs w:val="24"/>
        </w:rPr>
      </w:pPr>
    </w:p>
    <w:p w14:paraId="1DE82B82" w14:textId="0F3FC31B" w:rsidR="006E2F4B" w:rsidRPr="00070512" w:rsidRDefault="00070512" w:rsidP="00030D85">
      <w:pPr>
        <w:ind w:left="360"/>
        <w:rPr>
          <w:rFonts w:ascii="Arial" w:hAnsi="Arial" w:cs="Arial"/>
          <w:bCs/>
          <w:iCs/>
          <w:sz w:val="24"/>
          <w:szCs w:val="24"/>
        </w:rPr>
      </w:pPr>
      <w:r w:rsidRPr="00070512">
        <w:rPr>
          <w:rFonts w:ascii="Arial" w:hAnsi="Arial" w:cs="Arial"/>
          <w:bCs/>
          <w:iCs/>
          <w:sz w:val="24"/>
          <w:szCs w:val="24"/>
        </w:rPr>
        <w:t>2019. aasta I tao</w:t>
      </w:r>
      <w:r>
        <w:rPr>
          <w:rFonts w:ascii="Arial" w:hAnsi="Arial" w:cs="Arial"/>
          <w:bCs/>
          <w:iCs/>
          <w:sz w:val="24"/>
          <w:szCs w:val="24"/>
        </w:rPr>
        <w:t>t</w:t>
      </w:r>
      <w:r w:rsidRPr="00070512">
        <w:rPr>
          <w:rFonts w:ascii="Arial" w:hAnsi="Arial" w:cs="Arial"/>
          <w:bCs/>
          <w:iCs/>
          <w:sz w:val="24"/>
          <w:szCs w:val="24"/>
        </w:rPr>
        <w:t>lusvoor toimub 27.03-03.04.2019. a</w:t>
      </w:r>
    </w:p>
    <w:p w14:paraId="6ED9CB01" w14:textId="03150801" w:rsidR="006E2F4B" w:rsidRPr="00070512" w:rsidRDefault="00030D85" w:rsidP="00030D85">
      <w:pPr>
        <w:ind w:left="360"/>
        <w:rPr>
          <w:rFonts w:ascii="Arial" w:hAnsi="Arial" w:cs="Arial"/>
          <w:bCs/>
          <w:iCs/>
          <w:sz w:val="24"/>
          <w:szCs w:val="24"/>
        </w:rPr>
      </w:pPr>
      <w:r w:rsidRPr="00070512">
        <w:rPr>
          <w:rFonts w:ascii="Arial" w:hAnsi="Arial" w:cs="Arial"/>
          <w:bCs/>
          <w:iCs/>
          <w:sz w:val="24"/>
          <w:szCs w:val="24"/>
        </w:rPr>
        <w:t>Infopäevad 14.03 ja 15</w:t>
      </w:r>
      <w:r w:rsidR="00070512" w:rsidRPr="00070512">
        <w:rPr>
          <w:rFonts w:ascii="Arial" w:hAnsi="Arial" w:cs="Arial"/>
          <w:bCs/>
          <w:iCs/>
          <w:sz w:val="24"/>
          <w:szCs w:val="24"/>
        </w:rPr>
        <w:t xml:space="preserve">.03 Võsul ja N-Jõesuus </w:t>
      </w:r>
    </w:p>
    <w:p w14:paraId="04FBE2E8" w14:textId="77777777" w:rsidR="00030D85" w:rsidRPr="00070512" w:rsidRDefault="00030D85" w:rsidP="00030D85">
      <w:pPr>
        <w:rPr>
          <w:rFonts w:ascii="Arial" w:hAnsi="Arial" w:cs="Arial"/>
          <w:b/>
          <w:bCs/>
          <w:iCs/>
          <w:sz w:val="24"/>
          <w:szCs w:val="24"/>
        </w:rPr>
      </w:pPr>
    </w:p>
    <w:p w14:paraId="7FDB4CEC" w14:textId="77777777" w:rsidR="000C44AD" w:rsidRPr="00070512" w:rsidRDefault="000C44AD" w:rsidP="000C44AD">
      <w:pPr>
        <w:rPr>
          <w:rFonts w:ascii="Arial" w:hAnsi="Arial" w:cs="Arial"/>
          <w:b/>
          <w:sz w:val="24"/>
          <w:szCs w:val="24"/>
        </w:rPr>
      </w:pPr>
    </w:p>
    <w:p w14:paraId="1B22F1FF" w14:textId="77777777" w:rsidR="000C44AD" w:rsidRPr="00070512" w:rsidRDefault="000C44AD" w:rsidP="000C44AD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</w:p>
    <w:p w14:paraId="26AA8BA5" w14:textId="77777777" w:rsidR="000C44AD" w:rsidRPr="00070512" w:rsidRDefault="000C44AD" w:rsidP="000C44AD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</w:p>
    <w:p w14:paraId="77BC01C5" w14:textId="3CD593E6" w:rsidR="000C44AD" w:rsidRPr="00070512" w:rsidRDefault="000C44AD" w:rsidP="000C44AD">
      <w:pPr>
        <w:rPr>
          <w:rFonts w:ascii="Arial" w:hAnsi="Arial" w:cs="Arial"/>
          <w:i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</w:p>
    <w:p w14:paraId="029CD1B0" w14:textId="77777777" w:rsidR="000C44AD" w:rsidRPr="00070512" w:rsidRDefault="000C44AD" w:rsidP="000C44AD">
      <w:pPr>
        <w:rPr>
          <w:rFonts w:ascii="Arial" w:hAnsi="Arial" w:cs="Arial"/>
          <w:i/>
          <w:sz w:val="24"/>
          <w:szCs w:val="24"/>
        </w:rPr>
      </w:pPr>
      <w:r w:rsidRPr="00070512">
        <w:rPr>
          <w:rFonts w:ascii="Arial" w:hAnsi="Arial" w:cs="Arial"/>
          <w:i/>
          <w:sz w:val="24"/>
          <w:szCs w:val="24"/>
        </w:rPr>
        <w:tab/>
      </w:r>
      <w:r w:rsidRPr="00070512">
        <w:rPr>
          <w:rFonts w:ascii="Arial" w:hAnsi="Arial" w:cs="Arial"/>
          <w:i/>
          <w:sz w:val="24"/>
          <w:szCs w:val="24"/>
        </w:rPr>
        <w:tab/>
      </w:r>
      <w:r w:rsidRPr="00070512">
        <w:rPr>
          <w:rFonts w:ascii="Arial" w:hAnsi="Arial" w:cs="Arial"/>
          <w:i/>
          <w:sz w:val="24"/>
          <w:szCs w:val="24"/>
        </w:rPr>
        <w:tab/>
      </w:r>
      <w:r w:rsidRPr="00070512">
        <w:rPr>
          <w:rFonts w:ascii="Arial" w:hAnsi="Arial" w:cs="Arial"/>
          <w:i/>
          <w:sz w:val="24"/>
          <w:szCs w:val="24"/>
        </w:rPr>
        <w:tab/>
      </w:r>
      <w:r w:rsidRPr="00070512">
        <w:rPr>
          <w:rFonts w:ascii="Arial" w:hAnsi="Arial" w:cs="Arial"/>
          <w:i/>
          <w:sz w:val="24"/>
          <w:szCs w:val="24"/>
        </w:rPr>
        <w:tab/>
      </w:r>
      <w:r w:rsidRPr="00070512">
        <w:rPr>
          <w:rFonts w:ascii="Arial" w:hAnsi="Arial" w:cs="Arial"/>
          <w:i/>
          <w:sz w:val="24"/>
          <w:szCs w:val="24"/>
        </w:rPr>
        <w:tab/>
      </w:r>
      <w:r w:rsidRPr="00070512">
        <w:rPr>
          <w:rFonts w:ascii="Arial" w:hAnsi="Arial" w:cs="Arial"/>
          <w:i/>
          <w:sz w:val="24"/>
          <w:szCs w:val="24"/>
        </w:rPr>
        <w:tab/>
      </w:r>
    </w:p>
    <w:p w14:paraId="55250ECC" w14:textId="77777777" w:rsidR="000C44AD" w:rsidRPr="00070512" w:rsidRDefault="00F559D7" w:rsidP="000C44AD">
      <w:pPr>
        <w:rPr>
          <w:rFonts w:ascii="Arial" w:hAnsi="Arial" w:cs="Arial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 xml:space="preserve">Mari Sepp                </w:t>
      </w:r>
      <w:r w:rsidR="000C44AD" w:rsidRPr="00070512">
        <w:rPr>
          <w:rFonts w:ascii="Arial" w:hAnsi="Arial" w:cs="Arial"/>
          <w:sz w:val="24"/>
          <w:szCs w:val="24"/>
        </w:rPr>
        <w:tab/>
      </w:r>
      <w:r w:rsidR="000C44AD"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  <w:t xml:space="preserve">           Reili Soppe</w:t>
      </w:r>
      <w:r w:rsidR="000C44AD" w:rsidRPr="00070512">
        <w:rPr>
          <w:rFonts w:ascii="Arial" w:hAnsi="Arial" w:cs="Arial"/>
          <w:sz w:val="24"/>
          <w:szCs w:val="24"/>
        </w:rPr>
        <w:tab/>
      </w:r>
    </w:p>
    <w:p w14:paraId="09B59B5B" w14:textId="77777777" w:rsidR="000C44AD" w:rsidRPr="00070512" w:rsidRDefault="000C44AD" w:rsidP="000C44AD">
      <w:pPr>
        <w:rPr>
          <w:rFonts w:ascii="Arial" w:hAnsi="Arial" w:cs="Arial"/>
          <w:color w:val="D70000"/>
          <w:sz w:val="24"/>
          <w:szCs w:val="24"/>
        </w:rPr>
      </w:pPr>
      <w:r w:rsidRPr="00070512">
        <w:rPr>
          <w:rFonts w:ascii="Arial" w:hAnsi="Arial" w:cs="Arial"/>
          <w:sz w:val="24"/>
          <w:szCs w:val="24"/>
        </w:rPr>
        <w:t>juhataja</w:t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proofErr w:type="spellStart"/>
      <w:r w:rsidRPr="00070512">
        <w:rPr>
          <w:rFonts w:ascii="Arial" w:hAnsi="Arial" w:cs="Arial"/>
          <w:sz w:val="24"/>
          <w:szCs w:val="24"/>
        </w:rPr>
        <w:t>protokollija</w:t>
      </w:r>
      <w:proofErr w:type="spellEnd"/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sz w:val="24"/>
          <w:szCs w:val="24"/>
        </w:rPr>
        <w:tab/>
      </w:r>
      <w:r w:rsidRPr="00070512">
        <w:rPr>
          <w:rFonts w:ascii="Arial" w:hAnsi="Arial" w:cs="Arial"/>
          <w:color w:val="D70000"/>
          <w:sz w:val="24"/>
          <w:szCs w:val="24"/>
        </w:rPr>
        <w:tab/>
      </w:r>
    </w:p>
    <w:p w14:paraId="1715A41D" w14:textId="77777777" w:rsidR="00D03B60" w:rsidRPr="00070512" w:rsidRDefault="00D03B60">
      <w:pPr>
        <w:rPr>
          <w:rFonts w:ascii="Arial" w:hAnsi="Arial" w:cs="Arial"/>
          <w:sz w:val="24"/>
          <w:szCs w:val="24"/>
        </w:rPr>
      </w:pPr>
    </w:p>
    <w:sectPr w:rsidR="00D03B60" w:rsidRPr="00070512">
      <w:pgSz w:w="11906" w:h="16838"/>
      <w:pgMar w:top="576" w:right="1008" w:bottom="72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EE Times New Rom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2275E"/>
    <w:multiLevelType w:val="hybridMultilevel"/>
    <w:tmpl w:val="15A6EE8C"/>
    <w:lvl w:ilvl="0" w:tplc="22427E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C4C7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7E63A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C024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FE21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7C678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0EF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C168B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F23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0633DF"/>
    <w:multiLevelType w:val="hybridMultilevel"/>
    <w:tmpl w:val="7D70A03E"/>
    <w:lvl w:ilvl="0" w:tplc="D6BA31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BA2F4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2084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C9892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12AE2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A4A9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765A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6A15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D6BA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88A5797"/>
    <w:multiLevelType w:val="hybridMultilevel"/>
    <w:tmpl w:val="09D0EE2E"/>
    <w:lvl w:ilvl="0" w:tplc="EB940A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3664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612A2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08634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CCFA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8A38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10CB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ADEB4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3ECC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0AA80C0B"/>
    <w:multiLevelType w:val="hybridMultilevel"/>
    <w:tmpl w:val="660A15E4"/>
    <w:lvl w:ilvl="0" w:tplc="48344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3EE7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2B616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9EF0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1A7D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81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1CB8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2AA96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2747B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0897C7C"/>
    <w:multiLevelType w:val="hybridMultilevel"/>
    <w:tmpl w:val="F8A0B0A8"/>
    <w:lvl w:ilvl="0" w:tplc="9FF870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F2C5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95CF4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1A971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90CC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7E36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234BF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A86C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AEEC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AD1333D"/>
    <w:multiLevelType w:val="hybridMultilevel"/>
    <w:tmpl w:val="AE56AFE4"/>
    <w:lvl w:ilvl="0" w:tplc="42320E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C232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180B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492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A427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0E52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4CF3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BE0B6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C5AD4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3D2C01FC"/>
    <w:multiLevelType w:val="hybridMultilevel"/>
    <w:tmpl w:val="49D0200C"/>
    <w:lvl w:ilvl="0" w:tplc="C3A6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E51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84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2A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06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81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66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68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E7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9C080E"/>
    <w:multiLevelType w:val="hybridMultilevel"/>
    <w:tmpl w:val="51022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497D21"/>
    <w:multiLevelType w:val="hybridMultilevel"/>
    <w:tmpl w:val="792864A8"/>
    <w:lvl w:ilvl="0" w:tplc="FB3017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C281F2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B8349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00DB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3AD1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0843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5E5D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10C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DAAF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E257041"/>
    <w:multiLevelType w:val="hybridMultilevel"/>
    <w:tmpl w:val="46164E5A"/>
    <w:lvl w:ilvl="0" w:tplc="27C4EFB2">
      <w:start w:val="18"/>
      <w:numFmt w:val="bullet"/>
      <w:lvlText w:val="-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>
    <w:nsid w:val="620A765E"/>
    <w:multiLevelType w:val="hybridMultilevel"/>
    <w:tmpl w:val="8F869A5A"/>
    <w:lvl w:ilvl="0" w:tplc="175A1E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9478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8A99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7081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00A3E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8C1F9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8E3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6A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30A804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4497E80"/>
    <w:multiLevelType w:val="hybridMultilevel"/>
    <w:tmpl w:val="99BC3E38"/>
    <w:lvl w:ilvl="0" w:tplc="7C4044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02E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7CD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AD45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A8C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4C12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789F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BC00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651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0DF6A19"/>
    <w:multiLevelType w:val="hybridMultilevel"/>
    <w:tmpl w:val="3FA4E31A"/>
    <w:lvl w:ilvl="0" w:tplc="F97824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46245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804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B6F5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AEFB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FA5A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8C67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8EA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67C5A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72E6413F"/>
    <w:multiLevelType w:val="hybridMultilevel"/>
    <w:tmpl w:val="9A0E82D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DAB58D1"/>
    <w:multiLevelType w:val="hybridMultilevel"/>
    <w:tmpl w:val="49D0200C"/>
    <w:lvl w:ilvl="0" w:tplc="C3A62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1FE51F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13843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F82A0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E506C2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36812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E66F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356879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0E7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10"/>
  </w:num>
  <w:num w:numId="6">
    <w:abstractNumId w:val="9"/>
  </w:num>
  <w:num w:numId="7">
    <w:abstractNumId w:val="6"/>
  </w:num>
  <w:num w:numId="8">
    <w:abstractNumId w:val="5"/>
  </w:num>
  <w:num w:numId="9">
    <w:abstractNumId w:val="3"/>
  </w:num>
  <w:num w:numId="10">
    <w:abstractNumId w:val="12"/>
  </w:num>
  <w:num w:numId="11">
    <w:abstractNumId w:val="0"/>
  </w:num>
  <w:num w:numId="12">
    <w:abstractNumId w:val="11"/>
  </w:num>
  <w:num w:numId="13">
    <w:abstractNumId w:val="7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4AD"/>
    <w:rsid w:val="000154A1"/>
    <w:rsid w:val="00030D85"/>
    <w:rsid w:val="00070512"/>
    <w:rsid w:val="0009174F"/>
    <w:rsid w:val="000B559F"/>
    <w:rsid w:val="000C44AD"/>
    <w:rsid w:val="001620CC"/>
    <w:rsid w:val="00237359"/>
    <w:rsid w:val="0024733D"/>
    <w:rsid w:val="002C0B6C"/>
    <w:rsid w:val="00333517"/>
    <w:rsid w:val="0041065C"/>
    <w:rsid w:val="00517357"/>
    <w:rsid w:val="006105B9"/>
    <w:rsid w:val="006E2F4B"/>
    <w:rsid w:val="00743A09"/>
    <w:rsid w:val="007603D1"/>
    <w:rsid w:val="00770169"/>
    <w:rsid w:val="00772CA5"/>
    <w:rsid w:val="00857088"/>
    <w:rsid w:val="008B461E"/>
    <w:rsid w:val="008C120E"/>
    <w:rsid w:val="00905282"/>
    <w:rsid w:val="00966CE6"/>
    <w:rsid w:val="009A109A"/>
    <w:rsid w:val="00AB4835"/>
    <w:rsid w:val="00AB7BF2"/>
    <w:rsid w:val="00B11DB3"/>
    <w:rsid w:val="00B34E9B"/>
    <w:rsid w:val="00B92C4F"/>
    <w:rsid w:val="00BA29A6"/>
    <w:rsid w:val="00CC4CC7"/>
    <w:rsid w:val="00D03B60"/>
    <w:rsid w:val="00DF4A94"/>
    <w:rsid w:val="00E16257"/>
    <w:rsid w:val="00EA5010"/>
    <w:rsid w:val="00F559D7"/>
    <w:rsid w:val="00FB3B4B"/>
    <w:rsid w:val="00FC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D8AB5F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0D8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sid w:val="000C44AD"/>
    <w:rPr>
      <w:rFonts w:ascii="EE Times New Roman" w:hAnsi="EE Times New Roman"/>
      <w:sz w:val="24"/>
      <w:lang w:val="en-AU"/>
    </w:rPr>
  </w:style>
  <w:style w:type="paragraph" w:styleId="Header">
    <w:name w:val="header"/>
    <w:basedOn w:val="Normal"/>
    <w:link w:val="HeaderChar"/>
    <w:rsid w:val="00DF4A94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rsid w:val="00DF4A9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2C0B6C"/>
    <w:pPr>
      <w:widowControl w:val="0"/>
      <w:suppressAutoHyphens/>
      <w:ind w:left="720"/>
      <w:contextualSpacing/>
    </w:pPr>
    <w:rPr>
      <w:rFonts w:eastAsia="Arial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787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051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40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500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52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73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29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93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8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16951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474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46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30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01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835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40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37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4866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7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492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8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68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8845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798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3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08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4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3655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9430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7798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48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1013</Words>
  <Characters>5778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janne</dc:creator>
  <cp:keywords/>
  <dc:description/>
  <cp:lastModifiedBy>Reili Soppe</cp:lastModifiedBy>
  <cp:revision>2</cp:revision>
  <dcterms:created xsi:type="dcterms:W3CDTF">2019-02-26T08:38:00Z</dcterms:created>
  <dcterms:modified xsi:type="dcterms:W3CDTF">2019-02-26T08:38:00Z</dcterms:modified>
</cp:coreProperties>
</file>