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DD" w:rsidRPr="00C16DB1" w:rsidRDefault="006025DD" w:rsidP="006025DD">
      <w:pPr>
        <w:pStyle w:val="Standard"/>
        <w:rPr>
          <w:rFonts w:ascii="Times New Roman" w:hAnsi="Times New Roman" w:cs="Times New Roman"/>
        </w:rPr>
      </w:pPr>
    </w:p>
    <w:p w:rsidR="00CE2350" w:rsidRPr="00C16DB1" w:rsidRDefault="006025DD" w:rsidP="00CE2350">
      <w:pPr>
        <w:pStyle w:val="Textbody"/>
        <w:rPr>
          <w:rFonts w:ascii="Times New Roman" w:hAnsi="Times New Roman" w:cs="Times New Roman"/>
        </w:rPr>
      </w:pPr>
      <w:r w:rsidRPr="00C16DB1">
        <w:rPr>
          <w:rFonts w:ascii="Times New Roman" w:hAnsi="Times New Roman" w:cs="Times New Roman"/>
          <w:b/>
          <w:bCs/>
        </w:rPr>
        <w:t>Pakkumuse maksumuse lahtikirjutus</w:t>
      </w:r>
      <w:r w:rsidR="00CE2350">
        <w:rPr>
          <w:rFonts w:ascii="Times New Roman" w:hAnsi="Times New Roman" w:cs="Times New Roman"/>
        </w:rPr>
        <w:tab/>
      </w:r>
      <w:r w:rsidR="00CE2350">
        <w:rPr>
          <w:rFonts w:ascii="Times New Roman" w:hAnsi="Times New Roman" w:cs="Times New Roman"/>
        </w:rPr>
        <w:tab/>
      </w:r>
      <w:r w:rsidR="00CE2350">
        <w:rPr>
          <w:rFonts w:ascii="Times New Roman" w:hAnsi="Times New Roman" w:cs="Times New Roman"/>
        </w:rPr>
        <w:tab/>
      </w:r>
      <w:r w:rsidR="00CE2350">
        <w:rPr>
          <w:rFonts w:ascii="Times New Roman" w:hAnsi="Times New Roman" w:cs="Times New Roman"/>
        </w:rPr>
        <w:tab/>
      </w:r>
      <w:r w:rsidR="00CE2350">
        <w:rPr>
          <w:rFonts w:ascii="Times New Roman" w:hAnsi="Times New Roman" w:cs="Times New Roman"/>
        </w:rPr>
        <w:tab/>
      </w:r>
      <w:r w:rsidR="00CE2350">
        <w:rPr>
          <w:rFonts w:ascii="Times New Roman" w:hAnsi="Times New Roman" w:cs="Times New Roman"/>
        </w:rPr>
        <w:tab/>
      </w:r>
      <w:r w:rsidR="00CE2350" w:rsidRPr="00C16DB1">
        <w:rPr>
          <w:rFonts w:ascii="Times New Roman" w:hAnsi="Times New Roman" w:cs="Times New Roman"/>
        </w:rPr>
        <w:t>Lisa 1</w:t>
      </w:r>
    </w:p>
    <w:p w:rsidR="006025DD" w:rsidRPr="00C16DB1" w:rsidRDefault="006025DD" w:rsidP="006025DD">
      <w:pPr>
        <w:pStyle w:val="Textbody"/>
        <w:rPr>
          <w:rFonts w:ascii="Times New Roman" w:hAnsi="Times New Roman" w:cs="Times New Roman"/>
        </w:rPr>
      </w:pPr>
    </w:p>
    <w:p w:rsidR="006025DD" w:rsidRPr="00C16DB1" w:rsidRDefault="00174E2A" w:rsidP="006025DD">
      <w:pPr>
        <w:pStyle w:val="Textbody"/>
        <w:spacing w:line="242" w:lineRule="auto"/>
        <w:jc w:val="both"/>
        <w:rPr>
          <w:rFonts w:ascii="Times New Roman" w:hAnsi="Times New Roman" w:cs="Times New Roman"/>
        </w:rPr>
      </w:pPr>
      <w:r>
        <w:rPr>
          <w:rFonts w:ascii="Times New Roman" w:hAnsi="Times New Roman" w:cs="Times New Roman"/>
        </w:rPr>
        <w:t>MTÜ Läänemaa Rannakalanduse Selts ja MTÜ Virumaa Rannakalurite Ühing poolt korraldatava koostööprojekti</w:t>
      </w:r>
      <w:r w:rsidR="001E6938" w:rsidRPr="00C16DB1">
        <w:rPr>
          <w:rFonts w:ascii="Times New Roman" w:hAnsi="Times New Roman" w:cs="Times New Roman"/>
        </w:rPr>
        <w:t xml:space="preserve"> </w:t>
      </w:r>
      <w:r w:rsidR="00391290" w:rsidRPr="00C16DB1">
        <w:rPr>
          <w:rFonts w:ascii="Times New Roman" w:hAnsi="Times New Roman" w:cs="Times New Roman"/>
          <w:iCs/>
          <w:shd w:val="clear" w:color="auto" w:fill="FFFFFF"/>
        </w:rPr>
        <w:t>„</w:t>
      </w:r>
      <w:r w:rsidR="00CE2350" w:rsidRPr="00CE5022">
        <w:rPr>
          <w:rFonts w:ascii="Times New Roman" w:hAnsi="Times New Roman" w:cs="Times New Roman"/>
          <w:iCs/>
          <w:shd w:val="clear" w:color="auto" w:fill="FFFFFF"/>
        </w:rPr>
        <w:t>Kreeka kalanduse ja rannikuturismi teemaline õppereis</w:t>
      </w:r>
      <w:r w:rsidR="00391290" w:rsidRPr="00C16DB1">
        <w:rPr>
          <w:rFonts w:ascii="Times New Roman" w:hAnsi="Times New Roman" w:cs="Times New Roman"/>
          <w:iCs/>
        </w:rPr>
        <w:t>“</w:t>
      </w:r>
      <w:r w:rsidR="00604938">
        <w:rPr>
          <w:rFonts w:ascii="Times New Roman" w:hAnsi="Times New Roman" w:cs="Times New Roman"/>
          <w:iCs/>
        </w:rPr>
        <w:t xml:space="preserve"> </w:t>
      </w:r>
      <w:r w:rsidR="006025DD" w:rsidRPr="00C16DB1">
        <w:rPr>
          <w:rFonts w:ascii="Times New Roman" w:hAnsi="Times New Roman" w:cs="Times New Roman"/>
        </w:rPr>
        <w:t>hinnapakkumus</w:t>
      </w:r>
    </w:p>
    <w:p w:rsidR="006025DD" w:rsidRPr="00C16DB1" w:rsidRDefault="006025DD" w:rsidP="006025DD">
      <w:pPr>
        <w:pStyle w:val="Textbody"/>
        <w:spacing w:line="242" w:lineRule="auto"/>
        <w:jc w:val="both"/>
        <w:rPr>
          <w:rFonts w:ascii="Times New Roman" w:hAnsi="Times New Roman" w:cs="Times New Roman"/>
        </w:rPr>
      </w:pPr>
      <w:r w:rsidRPr="00C16DB1">
        <w:rPr>
          <w:rFonts w:ascii="Times New Roman" w:hAnsi="Times New Roman" w:cs="Times New Roman"/>
        </w:rPr>
        <w:t xml:space="preserve">Pakkuja nimi: </w:t>
      </w:r>
    </w:p>
    <w:p w:rsidR="00391290" w:rsidRPr="00C16DB1" w:rsidRDefault="00391290" w:rsidP="00391290">
      <w:pPr>
        <w:pStyle w:val="Standard"/>
        <w:spacing w:line="276" w:lineRule="auto"/>
        <w:rPr>
          <w:rFonts w:ascii="Times New Roman" w:hAnsi="Times New Roman" w:cs="Times New Roman"/>
        </w:rPr>
      </w:pPr>
      <w:r w:rsidRPr="00C16DB1">
        <w:rPr>
          <w:rFonts w:ascii="Times New Roman" w:hAnsi="Times New Roman" w:cs="Times New Roman"/>
        </w:rPr>
        <w:t xml:space="preserve">Aadress: </w:t>
      </w:r>
    </w:p>
    <w:p w:rsidR="00391290" w:rsidRPr="00C16DB1" w:rsidRDefault="00391290" w:rsidP="00391290">
      <w:pPr>
        <w:pStyle w:val="Standard"/>
        <w:spacing w:line="276" w:lineRule="auto"/>
        <w:rPr>
          <w:rFonts w:ascii="Times New Roman" w:hAnsi="Times New Roman" w:cs="Times New Roman"/>
        </w:rPr>
      </w:pPr>
      <w:r w:rsidRPr="00C16DB1">
        <w:rPr>
          <w:rFonts w:ascii="Times New Roman" w:hAnsi="Times New Roman" w:cs="Times New Roman"/>
        </w:rPr>
        <w:t>Registri kood:</w:t>
      </w:r>
      <w:r w:rsidRPr="00C16DB1">
        <w:rPr>
          <w:rFonts w:ascii="Times New Roman" w:hAnsi="Times New Roman" w:cs="Times New Roman"/>
        </w:rPr>
        <w:tab/>
      </w:r>
    </w:p>
    <w:p w:rsidR="00391290" w:rsidRPr="00C16DB1" w:rsidRDefault="00391290" w:rsidP="006025DD">
      <w:pPr>
        <w:pStyle w:val="Textbody"/>
        <w:spacing w:line="242" w:lineRule="auto"/>
        <w:jc w:val="both"/>
        <w:rPr>
          <w:rFonts w:ascii="Times New Roman" w:hAnsi="Times New Roman" w:cs="Times New Roman"/>
        </w:rPr>
      </w:pPr>
    </w:p>
    <w:p w:rsidR="006025DD" w:rsidRPr="00C16DB1" w:rsidRDefault="006025DD" w:rsidP="006025DD">
      <w:pPr>
        <w:pStyle w:val="Textbody"/>
        <w:spacing w:line="242" w:lineRule="auto"/>
        <w:jc w:val="both"/>
        <w:rPr>
          <w:rFonts w:ascii="Times New Roman" w:hAnsi="Times New Roman" w:cs="Times New Roman"/>
        </w:rPr>
      </w:pPr>
      <w:r w:rsidRPr="00C16DB1">
        <w:rPr>
          <w:rFonts w:ascii="Times New Roman" w:hAnsi="Times New Roman" w:cs="Times New Roman"/>
        </w:rPr>
        <w:t>Kinnitame, et meie pakkumuses on arvesse võetud kõik hankija poolt esitatud tingimused. Oleme hankijalt saanud kõik pakkumuse koostamiseks vajaliku täiendava ja täpsustava informatsiooni. Pakkumuse koostamisel oleme, tuginedes oma ametialasele professionaalsusele, arvesse võtnud kõik lepingu sõlmimiseks vajalikud teenused, kaasa arvatud ka need toimingud, mis ei ole kirjeldatud kutses, kuid mis on vajalikud nõuetekohase tulemuse saavutamiseks.</w:t>
      </w:r>
    </w:p>
    <w:p w:rsidR="006025DD" w:rsidRPr="00C16DB1" w:rsidRDefault="006025DD" w:rsidP="006025DD">
      <w:pPr>
        <w:pStyle w:val="Textbody"/>
        <w:spacing w:line="242" w:lineRule="auto"/>
        <w:jc w:val="both"/>
        <w:rPr>
          <w:rFonts w:ascii="Times New Roman" w:hAnsi="Times New Roman" w:cs="Times New Roman"/>
        </w:rPr>
      </w:pPr>
      <w:r w:rsidRPr="00C16DB1">
        <w:rPr>
          <w:rFonts w:ascii="Times New Roman" w:hAnsi="Times New Roman" w:cs="Times New Roman"/>
        </w:rPr>
        <w:t>Arvestades eeltoodut, nõustume hankija poolt esitatud tingimustega ja oleme valmis pakkuma objekti järgnevas tabelis toodud hindadega:</w:t>
      </w:r>
    </w:p>
    <w:p w:rsidR="006025DD" w:rsidRPr="00C16DB1" w:rsidRDefault="003F6B93" w:rsidP="00CE5022">
      <w:pPr>
        <w:rPr>
          <w:rFonts w:ascii="Times New Roman" w:hAnsi="Times New Roman" w:cs="Times New Roman"/>
        </w:rPr>
      </w:pPr>
      <w:r w:rsidRPr="00C16DB1">
        <w:rPr>
          <w:rStyle w:val="Liguvaikefont1"/>
          <w:rFonts w:ascii="Times New Roman" w:hAnsi="Times New Roman" w:cs="Times New Roman"/>
          <w:b/>
        </w:rPr>
        <w:t xml:space="preserve">Periood </w:t>
      </w:r>
      <w:r w:rsidR="00CE5022" w:rsidRPr="00DE11BB">
        <w:rPr>
          <w:rFonts w:ascii="Times New Roman" w:hAnsi="Times New Roman" w:cs="Times New Roman"/>
        </w:rPr>
        <w:t>12.10-18.10.2022</w:t>
      </w:r>
      <w:r w:rsidR="006025DD" w:rsidRPr="00C16DB1">
        <w:rPr>
          <w:rFonts w:ascii="Times New Roman" w:hAnsi="Times New Roman" w:cs="Times New Roman"/>
          <w:b/>
        </w:rPr>
        <w:t xml:space="preserve"> </w:t>
      </w:r>
      <w:r w:rsidR="006025DD" w:rsidRPr="00C16DB1">
        <w:rPr>
          <w:rFonts w:ascii="Times New Roman" w:hAnsi="Times New Roman" w:cs="Times New Roman"/>
          <w:b/>
          <w:bCs/>
        </w:rPr>
        <w:t>toimuva reisi maksumus</w:t>
      </w:r>
    </w:p>
    <w:tbl>
      <w:tblPr>
        <w:tblW w:w="9525" w:type="dxa"/>
        <w:tblLayout w:type="fixed"/>
        <w:tblCellMar>
          <w:left w:w="10" w:type="dxa"/>
          <w:right w:w="10" w:type="dxa"/>
        </w:tblCellMar>
        <w:tblLook w:val="04A0"/>
      </w:tblPr>
      <w:tblGrid>
        <w:gridCol w:w="3258"/>
        <w:gridCol w:w="1047"/>
        <w:gridCol w:w="1485"/>
        <w:gridCol w:w="1980"/>
        <w:gridCol w:w="1755"/>
      </w:tblGrid>
      <w:tr w:rsidR="006025DD" w:rsidRPr="00C16DB1" w:rsidTr="00391290">
        <w:trPr>
          <w:trHeight w:val="960"/>
        </w:trPr>
        <w:tc>
          <w:tcPr>
            <w:tcW w:w="325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025DD" w:rsidRPr="00343370" w:rsidRDefault="00A211AA" w:rsidP="00604938">
            <w:pPr>
              <w:rPr>
                <w:rFonts w:ascii="Times New Roman" w:hAnsi="Times New Roman" w:cs="Times New Roman"/>
                <w:b/>
              </w:rPr>
            </w:pPr>
            <w:r w:rsidRPr="00343370">
              <w:rPr>
                <w:rFonts w:ascii="Times New Roman" w:hAnsi="Times New Roman" w:cs="Times New Roman"/>
                <w:b/>
              </w:rPr>
              <w:t xml:space="preserve">MTÜ </w:t>
            </w:r>
            <w:r w:rsidR="00604938" w:rsidRPr="00343370">
              <w:rPr>
                <w:rFonts w:ascii="Times New Roman" w:hAnsi="Times New Roman" w:cs="Times New Roman"/>
                <w:b/>
              </w:rPr>
              <w:t>Läänemaa Rannakalanduse Selts</w:t>
            </w:r>
          </w:p>
        </w:tc>
        <w:tc>
          <w:tcPr>
            <w:tcW w:w="104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025DD" w:rsidRPr="00C16DB1" w:rsidRDefault="006025DD">
            <w:pPr>
              <w:pStyle w:val="Textbody"/>
              <w:spacing w:after="0"/>
              <w:rPr>
                <w:rFonts w:ascii="Times New Roman" w:hAnsi="Times New Roman" w:cs="Times New Roman"/>
              </w:rPr>
            </w:pPr>
            <w:r w:rsidRPr="00C16DB1">
              <w:rPr>
                <w:rFonts w:ascii="Times New Roman" w:hAnsi="Times New Roman" w:cs="Times New Roman"/>
              </w:rPr>
              <w:t>Inimeste arv</w:t>
            </w:r>
          </w:p>
        </w:tc>
        <w:tc>
          <w:tcPr>
            <w:tcW w:w="14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025DD" w:rsidRPr="00C16DB1" w:rsidRDefault="006025DD">
            <w:pPr>
              <w:pStyle w:val="Textbody"/>
              <w:spacing w:after="0"/>
              <w:rPr>
                <w:rFonts w:ascii="Times New Roman" w:hAnsi="Times New Roman" w:cs="Times New Roman"/>
              </w:rPr>
            </w:pPr>
            <w:r w:rsidRPr="00C16DB1">
              <w:rPr>
                <w:rFonts w:ascii="Times New Roman" w:hAnsi="Times New Roman" w:cs="Times New Roman"/>
              </w:rPr>
              <w:t>Ühiku hind käibemaksuta</w:t>
            </w:r>
            <w:r w:rsidR="00343299" w:rsidRPr="00C16DB1">
              <w:rPr>
                <w:rFonts w:ascii="Times New Roman" w:hAnsi="Times New Roman" w:cs="Times New Roman"/>
              </w:rPr>
              <w:t xml:space="preserve"> €</w:t>
            </w:r>
          </w:p>
        </w:tc>
        <w:tc>
          <w:tcPr>
            <w:tcW w:w="198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025DD" w:rsidRPr="00C16DB1" w:rsidRDefault="006025DD">
            <w:pPr>
              <w:pStyle w:val="Textbody"/>
              <w:spacing w:after="0"/>
              <w:rPr>
                <w:rFonts w:ascii="Times New Roman" w:hAnsi="Times New Roman" w:cs="Times New Roman"/>
              </w:rPr>
            </w:pPr>
            <w:r w:rsidRPr="00C16DB1">
              <w:rPr>
                <w:rFonts w:ascii="Times New Roman" w:hAnsi="Times New Roman" w:cs="Times New Roman"/>
              </w:rPr>
              <w:t>Maksumus kokku käibemaksuta</w:t>
            </w:r>
            <w:r w:rsidR="00343299" w:rsidRPr="00C16DB1">
              <w:rPr>
                <w:rFonts w:ascii="Times New Roman" w:hAnsi="Times New Roman" w:cs="Times New Roman"/>
              </w:rPr>
              <w:t xml:space="preserve"> €</w:t>
            </w:r>
          </w:p>
        </w:tc>
        <w:tc>
          <w:tcPr>
            <w:tcW w:w="17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6025DD" w:rsidRPr="00C16DB1" w:rsidRDefault="006025DD">
            <w:pPr>
              <w:pStyle w:val="Textbody"/>
              <w:spacing w:after="0"/>
              <w:rPr>
                <w:rFonts w:ascii="Times New Roman" w:hAnsi="Times New Roman" w:cs="Times New Roman"/>
              </w:rPr>
            </w:pPr>
            <w:r w:rsidRPr="00C16DB1">
              <w:rPr>
                <w:rFonts w:ascii="Times New Roman" w:hAnsi="Times New Roman" w:cs="Times New Roman"/>
              </w:rPr>
              <w:t>Maksumus kokku käibemaksuga</w:t>
            </w:r>
            <w:r w:rsidR="00343299" w:rsidRPr="00C16DB1">
              <w:rPr>
                <w:rFonts w:ascii="Times New Roman" w:hAnsi="Times New Roman" w:cs="Times New Roman"/>
              </w:rPr>
              <w:t xml:space="preserve"> €</w:t>
            </w:r>
          </w:p>
        </w:tc>
      </w:tr>
      <w:tr w:rsidR="006025DD" w:rsidRPr="00C16DB1" w:rsidTr="00391290">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rsidR="006025DD" w:rsidRPr="00C16DB1" w:rsidRDefault="001E6938">
            <w:pPr>
              <w:pStyle w:val="TableContents"/>
              <w:spacing w:line="242" w:lineRule="auto"/>
              <w:rPr>
                <w:rFonts w:ascii="Times New Roman" w:hAnsi="Times New Roman" w:cs="Times New Roman"/>
              </w:rPr>
            </w:pPr>
            <w:r w:rsidRPr="00C16DB1">
              <w:rPr>
                <w:rFonts w:ascii="Times New Roman" w:hAnsi="Times New Roman" w:cs="Times New Roman"/>
              </w:rPr>
              <w:t>Lennupiletid edasi</w:t>
            </w:r>
            <w:r w:rsidR="006025DD" w:rsidRPr="00C16DB1">
              <w:rPr>
                <w:rFonts w:ascii="Times New Roman" w:hAnsi="Times New Roman" w:cs="Times New Roman"/>
              </w:rPr>
              <w:t xml:space="preserve"> ja tagasi</w:t>
            </w:r>
          </w:p>
        </w:tc>
        <w:tc>
          <w:tcPr>
            <w:tcW w:w="1047" w:type="dxa"/>
            <w:tcBorders>
              <w:top w:val="nil"/>
              <w:left w:val="single" w:sz="2" w:space="0" w:color="000000"/>
              <w:bottom w:val="single" w:sz="2" w:space="0" w:color="000000"/>
              <w:right w:val="nil"/>
            </w:tcBorders>
            <w:tcMar>
              <w:top w:w="55" w:type="dxa"/>
              <w:left w:w="55" w:type="dxa"/>
              <w:bottom w:w="55" w:type="dxa"/>
              <w:right w:w="55" w:type="dxa"/>
            </w:tcMar>
            <w:hideMark/>
          </w:tcPr>
          <w:p w:rsidR="006025DD" w:rsidRPr="00C16DB1" w:rsidRDefault="003954B1" w:rsidP="00604938">
            <w:pPr>
              <w:pStyle w:val="TableContents"/>
              <w:rPr>
                <w:rFonts w:ascii="Times New Roman" w:hAnsi="Times New Roman" w:cs="Times New Roman"/>
              </w:rPr>
            </w:pPr>
            <w:r w:rsidRPr="00C16DB1">
              <w:rPr>
                <w:rFonts w:ascii="Times New Roman" w:hAnsi="Times New Roman" w:cs="Times New Roman"/>
              </w:rPr>
              <w:t>1</w:t>
            </w:r>
            <w:r w:rsidR="00604938">
              <w:rPr>
                <w:rFonts w:ascii="Times New Roman" w:hAnsi="Times New Roman" w:cs="Times New Roman"/>
              </w:rPr>
              <w:t>2</w:t>
            </w:r>
          </w:p>
        </w:tc>
        <w:tc>
          <w:tcPr>
            <w:tcW w:w="1485" w:type="dxa"/>
            <w:tcBorders>
              <w:top w:val="nil"/>
              <w:left w:val="single" w:sz="2" w:space="0" w:color="000000"/>
              <w:bottom w:val="single" w:sz="2" w:space="0" w:color="000000"/>
              <w:right w:val="nil"/>
            </w:tcBorders>
            <w:tcMar>
              <w:top w:w="55" w:type="dxa"/>
              <w:left w:w="55" w:type="dxa"/>
              <w:bottom w:w="55" w:type="dxa"/>
              <w:right w:w="55" w:type="dxa"/>
            </w:tcMar>
          </w:tcPr>
          <w:p w:rsidR="006025DD" w:rsidRPr="00C16DB1" w:rsidRDefault="006025DD">
            <w:pPr>
              <w:pStyle w:val="TableContents"/>
              <w:rPr>
                <w:rFonts w:ascii="Times New Roman" w:hAnsi="Times New Roman" w:cs="Times New Roman"/>
              </w:rPr>
            </w:pP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6025DD" w:rsidRPr="00C16DB1" w:rsidRDefault="006025DD">
            <w:pPr>
              <w:pStyle w:val="TableContents"/>
              <w:rPr>
                <w:rFonts w:ascii="Times New Roman" w:hAnsi="Times New Roman" w:cs="Times New Roman"/>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025DD" w:rsidRPr="00C16DB1" w:rsidRDefault="006025DD">
            <w:pPr>
              <w:pStyle w:val="TableContents"/>
              <w:rPr>
                <w:rFonts w:ascii="Times New Roman" w:hAnsi="Times New Roman" w:cs="Times New Roman"/>
              </w:rPr>
            </w:pPr>
          </w:p>
        </w:tc>
      </w:tr>
      <w:tr w:rsidR="00391290" w:rsidRPr="00C16DB1" w:rsidTr="00391290">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rsidR="00391290" w:rsidRPr="00C16DB1" w:rsidRDefault="00604938" w:rsidP="00C03F37">
            <w:pPr>
              <w:pStyle w:val="TableContents"/>
              <w:spacing w:line="242" w:lineRule="auto"/>
              <w:rPr>
                <w:rFonts w:ascii="Times New Roman" w:hAnsi="Times New Roman" w:cs="Times New Roman"/>
              </w:rPr>
            </w:pPr>
            <w:r>
              <w:rPr>
                <w:rFonts w:ascii="Times New Roman" w:hAnsi="Times New Roman" w:cs="Times New Roman"/>
              </w:rPr>
              <w:t>Majutus (6</w:t>
            </w:r>
            <w:r w:rsidR="00391290" w:rsidRPr="00C16DB1">
              <w:rPr>
                <w:rFonts w:ascii="Times New Roman" w:hAnsi="Times New Roman" w:cs="Times New Roman"/>
              </w:rPr>
              <w:t xml:space="preserve"> ööd) koos hommikusöökidega </w:t>
            </w:r>
          </w:p>
        </w:tc>
        <w:tc>
          <w:tcPr>
            <w:tcW w:w="1047"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r w:rsidRPr="00C16DB1">
              <w:rPr>
                <w:rFonts w:ascii="Times New Roman" w:hAnsi="Times New Roman" w:cs="Times New Roman"/>
              </w:rPr>
              <w:t>1</w:t>
            </w:r>
            <w:r w:rsidR="00604938">
              <w:rPr>
                <w:rFonts w:ascii="Times New Roman" w:hAnsi="Times New Roman" w:cs="Times New Roman"/>
              </w:rPr>
              <w:t>2</w:t>
            </w:r>
          </w:p>
        </w:tc>
        <w:tc>
          <w:tcPr>
            <w:tcW w:w="1485"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r>
      <w:tr w:rsidR="00391290" w:rsidRPr="00C16DB1" w:rsidTr="00391290">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rsidR="00391290" w:rsidRPr="00C16DB1" w:rsidRDefault="00391290" w:rsidP="00391290">
            <w:pPr>
              <w:pStyle w:val="TableContents"/>
              <w:spacing w:line="242" w:lineRule="auto"/>
              <w:rPr>
                <w:rFonts w:ascii="Times New Roman" w:hAnsi="Times New Roman" w:cs="Times New Roman"/>
              </w:rPr>
            </w:pPr>
            <w:r w:rsidRPr="00C16DB1">
              <w:rPr>
                <w:rFonts w:ascii="Times New Roman" w:hAnsi="Times New Roman" w:cs="Times New Roman"/>
              </w:rPr>
              <w:t>Lõunasöögid</w:t>
            </w:r>
          </w:p>
        </w:tc>
        <w:tc>
          <w:tcPr>
            <w:tcW w:w="1047"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r w:rsidRPr="00C16DB1">
              <w:rPr>
                <w:rFonts w:ascii="Times New Roman" w:hAnsi="Times New Roman" w:cs="Times New Roman"/>
              </w:rPr>
              <w:t>1</w:t>
            </w:r>
            <w:r w:rsidR="00604938">
              <w:rPr>
                <w:rFonts w:ascii="Times New Roman" w:hAnsi="Times New Roman" w:cs="Times New Roman"/>
              </w:rPr>
              <w:t>2</w:t>
            </w:r>
          </w:p>
        </w:tc>
        <w:tc>
          <w:tcPr>
            <w:tcW w:w="1485"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r>
      <w:tr w:rsidR="00391290" w:rsidRPr="00C16DB1" w:rsidTr="00391290">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rsidR="00391290" w:rsidRPr="00C16DB1" w:rsidRDefault="00391290" w:rsidP="00391290">
            <w:pPr>
              <w:rPr>
                <w:rFonts w:ascii="Times New Roman" w:hAnsi="Times New Roman" w:cs="Times New Roman"/>
              </w:rPr>
            </w:pPr>
            <w:r w:rsidRPr="00C16DB1">
              <w:rPr>
                <w:rFonts w:ascii="Times New Roman" w:hAnsi="Times New Roman" w:cs="Times New Roman"/>
              </w:rPr>
              <w:t>Õhtusöögid</w:t>
            </w:r>
          </w:p>
        </w:tc>
        <w:tc>
          <w:tcPr>
            <w:tcW w:w="1047"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r w:rsidRPr="00C16DB1">
              <w:rPr>
                <w:rFonts w:ascii="Times New Roman" w:hAnsi="Times New Roman" w:cs="Times New Roman"/>
              </w:rPr>
              <w:t>1</w:t>
            </w:r>
            <w:r w:rsidR="00604938">
              <w:rPr>
                <w:rFonts w:ascii="Times New Roman" w:hAnsi="Times New Roman" w:cs="Times New Roman"/>
              </w:rPr>
              <w:t>2</w:t>
            </w:r>
          </w:p>
        </w:tc>
        <w:tc>
          <w:tcPr>
            <w:tcW w:w="1485"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rPr>
                <w:rFonts w:ascii="Times New Roman" w:hAnsi="Times New Roman" w:cs="Times New Roman"/>
              </w:rPr>
            </w:pP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rPr>
                <w:rFonts w:ascii="Times New Roman" w:hAnsi="Times New Roman" w:cs="Times New Roman"/>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91290" w:rsidRPr="00C16DB1" w:rsidRDefault="00391290" w:rsidP="00391290">
            <w:pPr>
              <w:rPr>
                <w:rFonts w:ascii="Times New Roman" w:hAnsi="Times New Roman" w:cs="Times New Roman"/>
              </w:rPr>
            </w:pPr>
          </w:p>
        </w:tc>
      </w:tr>
      <w:tr w:rsidR="00391290" w:rsidRPr="00C16DB1" w:rsidTr="00391290">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rsidR="00391290" w:rsidRPr="00C16DB1" w:rsidRDefault="00391290" w:rsidP="00391290">
            <w:pPr>
              <w:pStyle w:val="TableContents"/>
              <w:rPr>
                <w:rFonts w:ascii="Times New Roman" w:hAnsi="Times New Roman" w:cs="Times New Roman"/>
              </w:rPr>
            </w:pPr>
            <w:r w:rsidRPr="00C16DB1">
              <w:rPr>
                <w:rFonts w:ascii="Times New Roman" w:hAnsi="Times New Roman" w:cs="Times New Roman"/>
              </w:rPr>
              <w:t>Reisikindlustus</w:t>
            </w:r>
          </w:p>
        </w:tc>
        <w:tc>
          <w:tcPr>
            <w:tcW w:w="1047"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r w:rsidRPr="00C16DB1">
              <w:rPr>
                <w:rFonts w:ascii="Times New Roman" w:hAnsi="Times New Roman" w:cs="Times New Roman"/>
              </w:rPr>
              <w:t>1</w:t>
            </w:r>
            <w:r w:rsidR="00604938">
              <w:rPr>
                <w:rFonts w:ascii="Times New Roman" w:hAnsi="Times New Roman" w:cs="Times New Roman"/>
              </w:rPr>
              <w:t>2</w:t>
            </w:r>
          </w:p>
        </w:tc>
        <w:tc>
          <w:tcPr>
            <w:tcW w:w="1485"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r>
      <w:tr w:rsidR="00391290" w:rsidRPr="00C16DB1" w:rsidTr="00391290">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rsidR="00391290" w:rsidRPr="00C16DB1" w:rsidRDefault="00391290" w:rsidP="00391290">
            <w:pPr>
              <w:pStyle w:val="TableContents"/>
              <w:rPr>
                <w:rFonts w:ascii="Times New Roman" w:hAnsi="Times New Roman" w:cs="Times New Roman"/>
              </w:rPr>
            </w:pPr>
            <w:r w:rsidRPr="00C16DB1">
              <w:rPr>
                <w:rFonts w:ascii="Times New Roman" w:hAnsi="Times New Roman" w:cs="Times New Roman"/>
              </w:rPr>
              <w:t>Tolli-, turismi- jm maksud</w:t>
            </w:r>
          </w:p>
        </w:tc>
        <w:tc>
          <w:tcPr>
            <w:tcW w:w="1047"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r w:rsidRPr="00C16DB1">
              <w:rPr>
                <w:rFonts w:ascii="Times New Roman" w:hAnsi="Times New Roman" w:cs="Times New Roman"/>
              </w:rPr>
              <w:t>1</w:t>
            </w:r>
            <w:r w:rsidR="00604938">
              <w:rPr>
                <w:rFonts w:ascii="Times New Roman" w:hAnsi="Times New Roman" w:cs="Times New Roman"/>
              </w:rPr>
              <w:t>2</w:t>
            </w:r>
          </w:p>
        </w:tc>
        <w:tc>
          <w:tcPr>
            <w:tcW w:w="1485"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r>
      <w:tr w:rsidR="00C24AA6" w:rsidRPr="00C16DB1" w:rsidTr="00391290">
        <w:tc>
          <w:tcPr>
            <w:tcW w:w="3258" w:type="dxa"/>
            <w:tcBorders>
              <w:top w:val="nil"/>
              <w:left w:val="single" w:sz="2" w:space="0" w:color="000000"/>
              <w:bottom w:val="single" w:sz="2" w:space="0" w:color="000000"/>
              <w:right w:val="nil"/>
            </w:tcBorders>
            <w:tcMar>
              <w:top w:w="55" w:type="dxa"/>
              <w:left w:w="55" w:type="dxa"/>
              <w:bottom w:w="55" w:type="dxa"/>
              <w:right w:w="55" w:type="dxa"/>
            </w:tcMar>
          </w:tcPr>
          <w:p w:rsidR="00C24AA6" w:rsidRPr="00C16DB1" w:rsidRDefault="00CE2350" w:rsidP="00391290">
            <w:pPr>
              <w:pStyle w:val="TableContents"/>
              <w:rPr>
                <w:rFonts w:ascii="Times New Roman" w:hAnsi="Times New Roman" w:cs="Times New Roman"/>
              </w:rPr>
            </w:pPr>
            <w:r>
              <w:rPr>
                <w:rFonts w:ascii="Times New Roman" w:hAnsi="Times New Roman" w:cs="Times New Roman"/>
              </w:rPr>
              <w:t>Programmi maksumus</w:t>
            </w:r>
          </w:p>
        </w:tc>
        <w:tc>
          <w:tcPr>
            <w:tcW w:w="1047" w:type="dxa"/>
            <w:tcBorders>
              <w:top w:val="nil"/>
              <w:left w:val="single" w:sz="2" w:space="0" w:color="000000"/>
              <w:bottom w:val="single" w:sz="2" w:space="0" w:color="000000"/>
              <w:right w:val="nil"/>
            </w:tcBorders>
            <w:tcMar>
              <w:top w:w="55" w:type="dxa"/>
              <w:left w:w="55" w:type="dxa"/>
              <w:bottom w:w="55" w:type="dxa"/>
              <w:right w:w="55" w:type="dxa"/>
            </w:tcMar>
          </w:tcPr>
          <w:p w:rsidR="00C24AA6" w:rsidRPr="00C16DB1" w:rsidRDefault="00CE2350" w:rsidP="00391290">
            <w:pPr>
              <w:pStyle w:val="TableContents"/>
              <w:rPr>
                <w:rFonts w:ascii="Times New Roman" w:hAnsi="Times New Roman" w:cs="Times New Roman"/>
              </w:rPr>
            </w:pPr>
            <w:r>
              <w:rPr>
                <w:rFonts w:ascii="Times New Roman" w:hAnsi="Times New Roman" w:cs="Times New Roman"/>
              </w:rPr>
              <w:t>1</w:t>
            </w:r>
            <w:r w:rsidR="00604938">
              <w:rPr>
                <w:rFonts w:ascii="Times New Roman" w:hAnsi="Times New Roman" w:cs="Times New Roman"/>
              </w:rPr>
              <w:t>2</w:t>
            </w:r>
          </w:p>
        </w:tc>
        <w:tc>
          <w:tcPr>
            <w:tcW w:w="1485" w:type="dxa"/>
            <w:tcBorders>
              <w:top w:val="nil"/>
              <w:left w:val="single" w:sz="2" w:space="0" w:color="000000"/>
              <w:bottom w:val="single" w:sz="2" w:space="0" w:color="000000"/>
              <w:right w:val="nil"/>
            </w:tcBorders>
            <w:tcMar>
              <w:top w:w="55" w:type="dxa"/>
              <w:left w:w="55" w:type="dxa"/>
              <w:bottom w:w="55" w:type="dxa"/>
              <w:right w:w="55" w:type="dxa"/>
            </w:tcMar>
          </w:tcPr>
          <w:p w:rsidR="00C24AA6" w:rsidRPr="00C16DB1" w:rsidRDefault="00C24AA6" w:rsidP="00391290">
            <w:pPr>
              <w:pStyle w:val="TableContents"/>
              <w:rPr>
                <w:rFonts w:ascii="Times New Roman" w:hAnsi="Times New Roman" w:cs="Times New Roman"/>
              </w:rPr>
            </w:pP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C24AA6" w:rsidRPr="00C16DB1" w:rsidRDefault="00C24AA6" w:rsidP="00391290">
            <w:pPr>
              <w:pStyle w:val="TableContents"/>
              <w:rPr>
                <w:rFonts w:ascii="Times New Roman" w:hAnsi="Times New Roman" w:cs="Times New Roman"/>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24AA6" w:rsidRPr="00C16DB1" w:rsidRDefault="00C24AA6" w:rsidP="00391290">
            <w:pPr>
              <w:pStyle w:val="TableContents"/>
              <w:rPr>
                <w:rFonts w:ascii="Times New Roman" w:hAnsi="Times New Roman" w:cs="Times New Roman"/>
              </w:rPr>
            </w:pPr>
          </w:p>
        </w:tc>
      </w:tr>
      <w:tr w:rsidR="00391290" w:rsidRPr="00C16DB1" w:rsidTr="00391290">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rsidR="00391290" w:rsidRPr="00C16DB1" w:rsidRDefault="00CE2350" w:rsidP="00CE2350">
            <w:pPr>
              <w:pStyle w:val="TableContents"/>
              <w:spacing w:line="242" w:lineRule="auto"/>
              <w:rPr>
                <w:rFonts w:ascii="Times New Roman" w:hAnsi="Times New Roman" w:cs="Times New Roman"/>
              </w:rPr>
            </w:pPr>
            <w:r w:rsidRPr="00CE2350">
              <w:rPr>
                <w:rFonts w:ascii="Times New Roman" w:hAnsi="Times New Roman" w:cs="Times New Roman"/>
              </w:rPr>
              <w:t xml:space="preserve">Hankijate poolse reisijuhi/ tõlgi </w:t>
            </w:r>
            <w:r w:rsidR="00C03F37">
              <w:rPr>
                <w:rFonts w:ascii="Times New Roman" w:hAnsi="Times New Roman" w:cs="Times New Roman"/>
              </w:rPr>
              <w:t xml:space="preserve">ja vajadusel bussijuhi </w:t>
            </w:r>
            <w:r w:rsidRPr="00CE2350">
              <w:rPr>
                <w:rFonts w:ascii="Times New Roman" w:hAnsi="Times New Roman" w:cs="Times New Roman"/>
              </w:rPr>
              <w:t>kulu (</w:t>
            </w:r>
            <w:r>
              <w:rPr>
                <w:rFonts w:ascii="Times New Roman" w:hAnsi="Times New Roman" w:cs="Times New Roman"/>
              </w:rPr>
              <w:t>50</w:t>
            </w:r>
            <w:r w:rsidRPr="00CE2350">
              <w:rPr>
                <w:rFonts w:ascii="Times New Roman" w:hAnsi="Times New Roman" w:cs="Times New Roman"/>
              </w:rPr>
              <w:t xml:space="preserve"> % üldmaksumusest)</w:t>
            </w:r>
          </w:p>
        </w:tc>
        <w:tc>
          <w:tcPr>
            <w:tcW w:w="1047"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604938" w:rsidP="00391290">
            <w:pPr>
              <w:pStyle w:val="TableContents"/>
              <w:rPr>
                <w:rFonts w:ascii="Times New Roman" w:hAnsi="Times New Roman" w:cs="Times New Roman"/>
              </w:rPr>
            </w:pPr>
            <w:r>
              <w:rPr>
                <w:rFonts w:ascii="Times New Roman" w:hAnsi="Times New Roman" w:cs="Times New Roman"/>
              </w:rPr>
              <w:t>12</w:t>
            </w:r>
          </w:p>
        </w:tc>
        <w:tc>
          <w:tcPr>
            <w:tcW w:w="1485"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r>
      <w:tr w:rsidR="00391290" w:rsidRPr="00C16DB1" w:rsidTr="00B370F9">
        <w:tc>
          <w:tcPr>
            <w:tcW w:w="3258"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CE2350" w:rsidP="00CE2350">
            <w:pPr>
              <w:pStyle w:val="TableContents"/>
              <w:rPr>
                <w:rFonts w:ascii="Times New Roman" w:hAnsi="Times New Roman" w:cs="Times New Roman"/>
              </w:rPr>
            </w:pPr>
            <w:r w:rsidRPr="00CE2350">
              <w:rPr>
                <w:rFonts w:ascii="Times New Roman" w:hAnsi="Times New Roman" w:cs="Times New Roman"/>
              </w:rPr>
              <w:t>Reisibüroo teenustasu (</w:t>
            </w:r>
            <w:r>
              <w:rPr>
                <w:rFonts w:ascii="Times New Roman" w:hAnsi="Times New Roman" w:cs="Times New Roman"/>
              </w:rPr>
              <w:t>50</w:t>
            </w:r>
            <w:r w:rsidRPr="00CE2350">
              <w:rPr>
                <w:rFonts w:ascii="Times New Roman" w:hAnsi="Times New Roman" w:cs="Times New Roman"/>
              </w:rPr>
              <w:t xml:space="preserve"> % üldmaksumusest)</w:t>
            </w:r>
          </w:p>
        </w:tc>
        <w:tc>
          <w:tcPr>
            <w:tcW w:w="1047"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604938" w:rsidP="00391290">
            <w:pPr>
              <w:pStyle w:val="TableContents"/>
              <w:rPr>
                <w:rFonts w:ascii="Times New Roman" w:hAnsi="Times New Roman" w:cs="Times New Roman"/>
              </w:rPr>
            </w:pPr>
            <w:r>
              <w:rPr>
                <w:rFonts w:ascii="Times New Roman" w:hAnsi="Times New Roman" w:cs="Times New Roman"/>
              </w:rPr>
              <w:t>12</w:t>
            </w:r>
          </w:p>
        </w:tc>
        <w:tc>
          <w:tcPr>
            <w:tcW w:w="1485"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91290" w:rsidRPr="00C16DB1" w:rsidRDefault="00391290" w:rsidP="00391290">
            <w:pPr>
              <w:pStyle w:val="TableContents"/>
              <w:rPr>
                <w:rFonts w:ascii="Times New Roman" w:hAnsi="Times New Roman" w:cs="Times New Roman"/>
              </w:rPr>
            </w:pPr>
          </w:p>
        </w:tc>
      </w:tr>
    </w:tbl>
    <w:p w:rsidR="006025DD" w:rsidRPr="00C16DB1" w:rsidRDefault="006025DD" w:rsidP="006025DD">
      <w:pPr>
        <w:rPr>
          <w:rFonts w:ascii="Times New Roman" w:hAnsi="Times New Roman" w:cs="Times New Roman"/>
          <w:vanish/>
        </w:rPr>
      </w:pPr>
    </w:p>
    <w:tbl>
      <w:tblPr>
        <w:tblW w:w="0" w:type="dxa"/>
        <w:tblLayout w:type="fixed"/>
        <w:tblCellMar>
          <w:left w:w="10" w:type="dxa"/>
          <w:right w:w="10" w:type="dxa"/>
        </w:tblCellMar>
        <w:tblLook w:val="04A0"/>
      </w:tblPr>
      <w:tblGrid>
        <w:gridCol w:w="7770"/>
        <w:gridCol w:w="1755"/>
      </w:tblGrid>
      <w:tr w:rsidR="006025DD" w:rsidRPr="00C16DB1" w:rsidTr="006025DD">
        <w:tc>
          <w:tcPr>
            <w:tcW w:w="77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025DD" w:rsidRPr="00C16DB1" w:rsidRDefault="006025DD">
            <w:pPr>
              <w:pStyle w:val="TableContents"/>
              <w:rPr>
                <w:rFonts w:ascii="Times New Roman" w:hAnsi="Times New Roman" w:cs="Times New Roman"/>
                <w:b/>
                <w:bCs/>
              </w:rPr>
            </w:pPr>
            <w:r w:rsidRPr="00C16DB1">
              <w:rPr>
                <w:rFonts w:ascii="Times New Roman" w:hAnsi="Times New Roman" w:cs="Times New Roman"/>
                <w:b/>
                <w:bCs/>
              </w:rPr>
              <w:t>Kogumaksumus käibemaksuta</w:t>
            </w:r>
          </w:p>
        </w:tc>
        <w:tc>
          <w:tcPr>
            <w:tcW w:w="17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025DD" w:rsidRPr="00C16DB1" w:rsidRDefault="006025DD">
            <w:pPr>
              <w:pStyle w:val="TableContents"/>
              <w:rPr>
                <w:rFonts w:ascii="Times New Roman" w:hAnsi="Times New Roman" w:cs="Times New Roman"/>
              </w:rPr>
            </w:pPr>
          </w:p>
        </w:tc>
      </w:tr>
      <w:tr w:rsidR="006025DD" w:rsidRPr="00C16DB1" w:rsidTr="006025DD">
        <w:tc>
          <w:tcPr>
            <w:tcW w:w="7770" w:type="dxa"/>
            <w:tcBorders>
              <w:top w:val="nil"/>
              <w:left w:val="single" w:sz="2" w:space="0" w:color="000000"/>
              <w:bottom w:val="single" w:sz="2" w:space="0" w:color="000000"/>
              <w:right w:val="nil"/>
            </w:tcBorders>
            <w:tcMar>
              <w:top w:w="55" w:type="dxa"/>
              <w:left w:w="55" w:type="dxa"/>
              <w:bottom w:w="55" w:type="dxa"/>
              <w:right w:w="55" w:type="dxa"/>
            </w:tcMar>
            <w:hideMark/>
          </w:tcPr>
          <w:p w:rsidR="006025DD" w:rsidRPr="00C16DB1" w:rsidRDefault="006025DD">
            <w:pPr>
              <w:pStyle w:val="TableContents"/>
              <w:rPr>
                <w:rFonts w:ascii="Times New Roman" w:hAnsi="Times New Roman" w:cs="Times New Roman"/>
                <w:b/>
                <w:bCs/>
              </w:rPr>
            </w:pPr>
            <w:r w:rsidRPr="00C16DB1">
              <w:rPr>
                <w:rFonts w:ascii="Times New Roman" w:hAnsi="Times New Roman" w:cs="Times New Roman"/>
                <w:b/>
                <w:bCs/>
              </w:rPr>
              <w:t>Käibemaks</w:t>
            </w: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025DD" w:rsidRPr="00C16DB1" w:rsidRDefault="006025DD">
            <w:pPr>
              <w:pStyle w:val="TableContents"/>
              <w:rPr>
                <w:rFonts w:ascii="Times New Roman" w:hAnsi="Times New Roman" w:cs="Times New Roman"/>
              </w:rPr>
            </w:pPr>
          </w:p>
        </w:tc>
      </w:tr>
      <w:tr w:rsidR="006025DD" w:rsidRPr="00C16DB1" w:rsidTr="006025DD">
        <w:tc>
          <w:tcPr>
            <w:tcW w:w="7770" w:type="dxa"/>
            <w:tcBorders>
              <w:top w:val="nil"/>
              <w:left w:val="single" w:sz="2" w:space="0" w:color="000000"/>
              <w:bottom w:val="single" w:sz="2" w:space="0" w:color="000000"/>
              <w:right w:val="nil"/>
            </w:tcBorders>
            <w:tcMar>
              <w:top w:w="55" w:type="dxa"/>
              <w:left w:w="55" w:type="dxa"/>
              <w:bottom w:w="55" w:type="dxa"/>
              <w:right w:w="55" w:type="dxa"/>
            </w:tcMar>
            <w:hideMark/>
          </w:tcPr>
          <w:p w:rsidR="006025DD" w:rsidRPr="00C16DB1" w:rsidRDefault="006025DD">
            <w:pPr>
              <w:pStyle w:val="TableContents"/>
              <w:rPr>
                <w:rFonts w:ascii="Times New Roman" w:hAnsi="Times New Roman" w:cs="Times New Roman"/>
                <w:b/>
                <w:bCs/>
              </w:rPr>
            </w:pPr>
            <w:r w:rsidRPr="00C16DB1">
              <w:rPr>
                <w:rFonts w:ascii="Times New Roman" w:hAnsi="Times New Roman" w:cs="Times New Roman"/>
                <w:b/>
                <w:bCs/>
              </w:rPr>
              <w:t>KOGUMAKSUMUS KÄIBEMAKSUGA</w:t>
            </w: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025DD" w:rsidRPr="00C16DB1" w:rsidRDefault="006025DD">
            <w:pPr>
              <w:pStyle w:val="TableContents"/>
              <w:rPr>
                <w:rFonts w:ascii="Times New Roman" w:hAnsi="Times New Roman" w:cs="Times New Roman"/>
              </w:rPr>
            </w:pPr>
          </w:p>
        </w:tc>
      </w:tr>
    </w:tbl>
    <w:p w:rsidR="006025DD" w:rsidRPr="00C16DB1" w:rsidRDefault="006025DD" w:rsidP="006025DD">
      <w:pPr>
        <w:pStyle w:val="Standard"/>
        <w:rPr>
          <w:rFonts w:ascii="Times New Roman" w:hAnsi="Times New Roman" w:cs="Times New Roman"/>
        </w:rPr>
      </w:pPr>
    </w:p>
    <w:p w:rsidR="006025DD" w:rsidRPr="00C16DB1" w:rsidRDefault="006025DD" w:rsidP="006025DD">
      <w:pPr>
        <w:pStyle w:val="Standard"/>
        <w:rPr>
          <w:rFonts w:ascii="Times New Roman" w:hAnsi="Times New Roman" w:cs="Times New Roman"/>
        </w:rPr>
      </w:pPr>
    </w:p>
    <w:p w:rsidR="006025DD" w:rsidRPr="00C16DB1" w:rsidRDefault="006025DD" w:rsidP="006025DD">
      <w:pPr>
        <w:pStyle w:val="Standard"/>
        <w:rPr>
          <w:rFonts w:ascii="Times New Roman" w:hAnsi="Times New Roman" w:cs="Times New Roman"/>
        </w:rPr>
      </w:pPr>
    </w:p>
    <w:tbl>
      <w:tblPr>
        <w:tblW w:w="9525" w:type="dxa"/>
        <w:tblLayout w:type="fixed"/>
        <w:tblCellMar>
          <w:left w:w="10" w:type="dxa"/>
          <w:right w:w="10" w:type="dxa"/>
        </w:tblCellMar>
        <w:tblLook w:val="04A0"/>
      </w:tblPr>
      <w:tblGrid>
        <w:gridCol w:w="3258"/>
        <w:gridCol w:w="1134"/>
        <w:gridCol w:w="1559"/>
        <w:gridCol w:w="1819"/>
        <w:gridCol w:w="1755"/>
      </w:tblGrid>
      <w:tr w:rsidR="006025DD" w:rsidRPr="00C16DB1" w:rsidTr="00F5373C">
        <w:trPr>
          <w:trHeight w:val="960"/>
        </w:trPr>
        <w:tc>
          <w:tcPr>
            <w:tcW w:w="325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025DD" w:rsidRPr="00343370" w:rsidRDefault="00F5373C" w:rsidP="00343370">
            <w:pPr>
              <w:rPr>
                <w:rFonts w:ascii="Times New Roman" w:hAnsi="Times New Roman" w:cs="Times New Roman"/>
                <w:b/>
              </w:rPr>
            </w:pPr>
            <w:r w:rsidRPr="00343370">
              <w:rPr>
                <w:rFonts w:ascii="Times New Roman" w:hAnsi="Times New Roman" w:cs="Times New Roman"/>
                <w:b/>
              </w:rPr>
              <w:t xml:space="preserve">MTÜ </w:t>
            </w:r>
            <w:r w:rsidR="00343370">
              <w:rPr>
                <w:rFonts w:ascii="Times New Roman" w:hAnsi="Times New Roman" w:cs="Times New Roman"/>
                <w:b/>
              </w:rPr>
              <w:t>Virumaa Rannakalurite Ühing</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025DD" w:rsidRPr="00C16DB1" w:rsidRDefault="006025DD">
            <w:pPr>
              <w:pStyle w:val="Textbody"/>
              <w:spacing w:after="0"/>
              <w:rPr>
                <w:rFonts w:ascii="Times New Roman" w:hAnsi="Times New Roman" w:cs="Times New Roman"/>
              </w:rPr>
            </w:pPr>
            <w:r w:rsidRPr="00C16DB1">
              <w:rPr>
                <w:rFonts w:ascii="Times New Roman" w:hAnsi="Times New Roman" w:cs="Times New Roman"/>
              </w:rPr>
              <w:t>Inimeste arv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025DD" w:rsidRPr="00C16DB1" w:rsidRDefault="006025DD">
            <w:pPr>
              <w:pStyle w:val="Textbody"/>
              <w:spacing w:after="0"/>
              <w:rPr>
                <w:rFonts w:ascii="Times New Roman" w:hAnsi="Times New Roman" w:cs="Times New Roman"/>
              </w:rPr>
            </w:pPr>
            <w:r w:rsidRPr="00C16DB1">
              <w:rPr>
                <w:rFonts w:ascii="Times New Roman" w:hAnsi="Times New Roman" w:cs="Times New Roman"/>
              </w:rPr>
              <w:t>Ühiku hind käibemaksuta</w:t>
            </w:r>
            <w:r w:rsidR="00F5373C" w:rsidRPr="00C16DB1">
              <w:rPr>
                <w:rFonts w:ascii="Times New Roman" w:hAnsi="Times New Roman" w:cs="Times New Roman"/>
              </w:rPr>
              <w:t xml:space="preserve"> €</w:t>
            </w:r>
          </w:p>
        </w:tc>
        <w:tc>
          <w:tcPr>
            <w:tcW w:w="181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025DD" w:rsidRPr="00C16DB1" w:rsidRDefault="006025DD">
            <w:pPr>
              <w:pStyle w:val="Textbody"/>
              <w:spacing w:after="0"/>
              <w:rPr>
                <w:rFonts w:ascii="Times New Roman" w:hAnsi="Times New Roman" w:cs="Times New Roman"/>
              </w:rPr>
            </w:pPr>
            <w:r w:rsidRPr="00C16DB1">
              <w:rPr>
                <w:rFonts w:ascii="Times New Roman" w:hAnsi="Times New Roman" w:cs="Times New Roman"/>
              </w:rPr>
              <w:t>Maksumus kokku käibemaksuta</w:t>
            </w:r>
            <w:r w:rsidR="00F5373C" w:rsidRPr="00C16DB1">
              <w:rPr>
                <w:rFonts w:ascii="Times New Roman" w:hAnsi="Times New Roman" w:cs="Times New Roman"/>
              </w:rPr>
              <w:t xml:space="preserve"> €</w:t>
            </w:r>
          </w:p>
        </w:tc>
        <w:tc>
          <w:tcPr>
            <w:tcW w:w="17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6025DD" w:rsidRPr="00C16DB1" w:rsidRDefault="006025DD">
            <w:pPr>
              <w:pStyle w:val="Textbody"/>
              <w:spacing w:after="0"/>
              <w:rPr>
                <w:rFonts w:ascii="Times New Roman" w:hAnsi="Times New Roman" w:cs="Times New Roman"/>
              </w:rPr>
            </w:pPr>
            <w:r w:rsidRPr="00C16DB1">
              <w:rPr>
                <w:rFonts w:ascii="Times New Roman" w:hAnsi="Times New Roman" w:cs="Times New Roman"/>
              </w:rPr>
              <w:t>Maksumus kokku käibemaksuga</w:t>
            </w:r>
            <w:r w:rsidR="00F5373C" w:rsidRPr="00C16DB1">
              <w:rPr>
                <w:rFonts w:ascii="Times New Roman" w:hAnsi="Times New Roman" w:cs="Times New Roman"/>
              </w:rPr>
              <w:t xml:space="preserve"> €</w:t>
            </w:r>
          </w:p>
        </w:tc>
      </w:tr>
      <w:tr w:rsidR="00C03F37" w:rsidRPr="00C16DB1" w:rsidTr="00F5373C">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rsidR="00C03F37" w:rsidRPr="00E71AA4" w:rsidRDefault="00C03F37" w:rsidP="00C03F37">
            <w:pPr>
              <w:rPr>
                <w:rFonts w:hint="eastAsia"/>
              </w:rPr>
            </w:pPr>
            <w:r w:rsidRPr="00E71AA4">
              <w:t>Lennupiletid edasi ja tagasi</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r w:rsidRPr="00E71AA4">
              <w:t>1</w:t>
            </w:r>
            <w:r w:rsidR="00604938">
              <w:t>8</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81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03F37" w:rsidRPr="00E71AA4" w:rsidRDefault="00C03F37" w:rsidP="00C03F37">
            <w:pPr>
              <w:rPr>
                <w:rFonts w:hint="eastAsia"/>
              </w:rPr>
            </w:pPr>
          </w:p>
        </w:tc>
      </w:tr>
      <w:tr w:rsidR="00C03F37" w:rsidRPr="00C16DB1" w:rsidTr="00F5373C">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rsidR="00C03F37" w:rsidRPr="00E71AA4" w:rsidRDefault="00604938" w:rsidP="00C03F37">
            <w:pPr>
              <w:rPr>
                <w:rFonts w:hint="eastAsia"/>
              </w:rPr>
            </w:pPr>
            <w:r>
              <w:t>Majutus (6</w:t>
            </w:r>
            <w:r w:rsidR="00C03F37" w:rsidRPr="00E71AA4">
              <w:t xml:space="preserve"> ööd) koos hommikusöökidega </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r w:rsidRPr="00E71AA4">
              <w:t>1</w:t>
            </w:r>
            <w:r w:rsidR="00604938">
              <w:t>8</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81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03F37" w:rsidRPr="00E71AA4" w:rsidRDefault="00C03F37" w:rsidP="00C03F37">
            <w:pPr>
              <w:rPr>
                <w:rFonts w:hint="eastAsia"/>
              </w:rPr>
            </w:pPr>
          </w:p>
        </w:tc>
      </w:tr>
      <w:tr w:rsidR="00C03F37" w:rsidRPr="00C16DB1" w:rsidTr="00F5373C">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rsidR="00C03F37" w:rsidRPr="00E71AA4" w:rsidRDefault="00C03F37" w:rsidP="00C03F37">
            <w:pPr>
              <w:rPr>
                <w:rFonts w:hint="eastAsia"/>
              </w:rPr>
            </w:pPr>
            <w:r w:rsidRPr="00E71AA4">
              <w:t>Lõunasöögid</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r w:rsidRPr="00E71AA4">
              <w:t>1</w:t>
            </w:r>
            <w:r w:rsidR="00604938">
              <w:t>8</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81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03F37" w:rsidRPr="00E71AA4" w:rsidRDefault="00C03F37" w:rsidP="00C03F37">
            <w:pPr>
              <w:rPr>
                <w:rFonts w:hint="eastAsia"/>
              </w:rPr>
            </w:pPr>
          </w:p>
        </w:tc>
      </w:tr>
      <w:tr w:rsidR="00C03F37" w:rsidRPr="00C16DB1" w:rsidTr="00F5373C">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rsidR="00C03F37" w:rsidRPr="00E71AA4" w:rsidRDefault="00C03F37" w:rsidP="00C03F37">
            <w:pPr>
              <w:rPr>
                <w:rFonts w:hint="eastAsia"/>
              </w:rPr>
            </w:pPr>
            <w:r w:rsidRPr="00E71AA4">
              <w:t>Õhtusöögid</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r w:rsidRPr="00E71AA4">
              <w:t>1</w:t>
            </w:r>
            <w:r w:rsidR="00604938">
              <w:t>8</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81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03F37" w:rsidRPr="00E71AA4" w:rsidRDefault="00C03F37" w:rsidP="00C03F37">
            <w:pPr>
              <w:rPr>
                <w:rFonts w:hint="eastAsia"/>
              </w:rPr>
            </w:pPr>
          </w:p>
        </w:tc>
      </w:tr>
      <w:tr w:rsidR="00C03F37" w:rsidRPr="00C16DB1" w:rsidTr="00F5373C">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rsidR="00C03F37" w:rsidRPr="00E71AA4" w:rsidRDefault="00C03F37" w:rsidP="00C03F37">
            <w:pPr>
              <w:rPr>
                <w:rFonts w:hint="eastAsia"/>
              </w:rPr>
            </w:pPr>
            <w:r w:rsidRPr="00E71AA4">
              <w:t>Reisikindlustus</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r w:rsidRPr="00E71AA4">
              <w:t>1</w:t>
            </w:r>
            <w:r w:rsidR="00604938">
              <w:t>8</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81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03F37" w:rsidRPr="00E71AA4" w:rsidRDefault="00C03F37" w:rsidP="00C03F37">
            <w:pPr>
              <w:rPr>
                <w:rFonts w:hint="eastAsia"/>
              </w:rPr>
            </w:pPr>
          </w:p>
        </w:tc>
      </w:tr>
      <w:tr w:rsidR="00C03F37" w:rsidRPr="00C16DB1" w:rsidTr="00F5373C">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rsidR="00C03F37" w:rsidRPr="00E71AA4" w:rsidRDefault="00C03F37" w:rsidP="00C03F37">
            <w:pPr>
              <w:rPr>
                <w:rFonts w:hint="eastAsia"/>
              </w:rPr>
            </w:pPr>
            <w:r w:rsidRPr="00E71AA4">
              <w:t>Tolli-, turismi- jm maksud</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r w:rsidRPr="00E71AA4">
              <w:t>1</w:t>
            </w:r>
            <w:r w:rsidR="00604938">
              <w:t>8</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81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03F37" w:rsidRPr="00E71AA4" w:rsidRDefault="00C03F37" w:rsidP="00C03F37">
            <w:pPr>
              <w:rPr>
                <w:rFonts w:hint="eastAsia"/>
              </w:rPr>
            </w:pPr>
          </w:p>
        </w:tc>
      </w:tr>
      <w:tr w:rsidR="00C03F37" w:rsidRPr="00C16DB1" w:rsidTr="00F5373C">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rsidR="00C03F37" w:rsidRPr="00E71AA4" w:rsidRDefault="00C03F37" w:rsidP="00C03F37">
            <w:pPr>
              <w:rPr>
                <w:rFonts w:hint="eastAsia"/>
              </w:rPr>
            </w:pPr>
            <w:r w:rsidRPr="00E71AA4">
              <w:t>Programmi maksumus</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r w:rsidRPr="00E71AA4">
              <w:t>1</w:t>
            </w:r>
            <w:r w:rsidR="00604938">
              <w:t>8</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81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03F37" w:rsidRPr="00E71AA4" w:rsidRDefault="00C03F37" w:rsidP="00C03F37">
            <w:pPr>
              <w:rPr>
                <w:rFonts w:hint="eastAsia"/>
              </w:rPr>
            </w:pPr>
          </w:p>
        </w:tc>
      </w:tr>
      <w:tr w:rsidR="00C03F37" w:rsidRPr="00C16DB1" w:rsidTr="00F5373C">
        <w:tc>
          <w:tcPr>
            <w:tcW w:w="3258"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r w:rsidRPr="00E71AA4">
              <w:t xml:space="preserve">Hankijate poolse reisijuhi/ tõlgi </w:t>
            </w:r>
            <w:r w:rsidR="00343370">
              <w:t>ja vajadusel bussijuhi kulu (50</w:t>
            </w:r>
            <w:r w:rsidRPr="00E71AA4">
              <w:t>% üldmaksumusest)</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604938" w:rsidP="00C03F37">
            <w:pPr>
              <w:rPr>
                <w:rFonts w:hint="eastAsia"/>
              </w:rPr>
            </w:pPr>
            <w:r>
              <w:t>18</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81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03F37" w:rsidRPr="00E71AA4" w:rsidRDefault="00C03F37" w:rsidP="00C03F37">
            <w:pPr>
              <w:rPr>
                <w:rFonts w:hint="eastAsia"/>
              </w:rPr>
            </w:pPr>
          </w:p>
        </w:tc>
      </w:tr>
      <w:tr w:rsidR="00C03F37" w:rsidRPr="00C16DB1" w:rsidTr="00F5373C">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rsidR="00C03F37" w:rsidRPr="00E71AA4" w:rsidRDefault="00343370" w:rsidP="00C03F37">
            <w:pPr>
              <w:rPr>
                <w:rFonts w:hint="eastAsia"/>
              </w:rPr>
            </w:pPr>
            <w:r>
              <w:t>Reisibüroo teenustasu (50</w:t>
            </w:r>
            <w:r w:rsidR="00C03F37" w:rsidRPr="00E71AA4">
              <w:t>% üldmaksumusest)</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604938" w:rsidP="00C03F37">
            <w:pPr>
              <w:rPr>
                <w:rFonts w:hint="eastAsia"/>
              </w:rPr>
            </w:pPr>
            <w:r>
              <w:t>18</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819" w:type="dxa"/>
            <w:tcBorders>
              <w:top w:val="nil"/>
              <w:left w:val="single" w:sz="2" w:space="0" w:color="000000"/>
              <w:bottom w:val="single" w:sz="2" w:space="0" w:color="000000"/>
              <w:right w:val="nil"/>
            </w:tcBorders>
            <w:tcMar>
              <w:top w:w="55" w:type="dxa"/>
              <w:left w:w="55" w:type="dxa"/>
              <w:bottom w:w="55" w:type="dxa"/>
              <w:right w:w="55" w:type="dxa"/>
            </w:tcMar>
          </w:tcPr>
          <w:p w:rsidR="00C03F37" w:rsidRPr="00E71AA4" w:rsidRDefault="00C03F37" w:rsidP="00C03F37">
            <w:pPr>
              <w:rPr>
                <w:rFonts w:hint="eastAsia"/>
              </w:rPr>
            </w:pP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03F37" w:rsidRDefault="00C03F37" w:rsidP="00C03F37">
            <w:pPr>
              <w:rPr>
                <w:rFonts w:hint="eastAsia"/>
              </w:rPr>
            </w:pPr>
          </w:p>
        </w:tc>
      </w:tr>
    </w:tbl>
    <w:p w:rsidR="006025DD" w:rsidRPr="00C16DB1" w:rsidRDefault="006025DD" w:rsidP="006025DD">
      <w:pPr>
        <w:rPr>
          <w:rFonts w:ascii="Times New Roman" w:hAnsi="Times New Roman" w:cs="Times New Roman"/>
          <w:vanish/>
        </w:rPr>
      </w:pPr>
    </w:p>
    <w:tbl>
      <w:tblPr>
        <w:tblW w:w="0" w:type="dxa"/>
        <w:tblLayout w:type="fixed"/>
        <w:tblCellMar>
          <w:left w:w="10" w:type="dxa"/>
          <w:right w:w="10" w:type="dxa"/>
        </w:tblCellMar>
        <w:tblLook w:val="04A0"/>
      </w:tblPr>
      <w:tblGrid>
        <w:gridCol w:w="7770"/>
        <w:gridCol w:w="1755"/>
      </w:tblGrid>
      <w:tr w:rsidR="006025DD" w:rsidRPr="00C16DB1" w:rsidTr="006025DD">
        <w:tc>
          <w:tcPr>
            <w:tcW w:w="77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025DD" w:rsidRPr="00C16DB1" w:rsidRDefault="006025DD">
            <w:pPr>
              <w:pStyle w:val="TableContents"/>
              <w:rPr>
                <w:rFonts w:ascii="Times New Roman" w:hAnsi="Times New Roman" w:cs="Times New Roman"/>
                <w:b/>
                <w:bCs/>
              </w:rPr>
            </w:pPr>
            <w:r w:rsidRPr="00C16DB1">
              <w:rPr>
                <w:rFonts w:ascii="Times New Roman" w:hAnsi="Times New Roman" w:cs="Times New Roman"/>
                <w:b/>
                <w:bCs/>
              </w:rPr>
              <w:t>Kogumaksumus käibemaksuta</w:t>
            </w:r>
          </w:p>
        </w:tc>
        <w:tc>
          <w:tcPr>
            <w:tcW w:w="17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025DD" w:rsidRPr="00C16DB1" w:rsidRDefault="006025DD">
            <w:pPr>
              <w:pStyle w:val="TableContents"/>
              <w:rPr>
                <w:rFonts w:ascii="Times New Roman" w:hAnsi="Times New Roman" w:cs="Times New Roman"/>
              </w:rPr>
            </w:pPr>
          </w:p>
        </w:tc>
      </w:tr>
      <w:tr w:rsidR="006025DD" w:rsidRPr="00C16DB1" w:rsidTr="006025DD">
        <w:tc>
          <w:tcPr>
            <w:tcW w:w="7770" w:type="dxa"/>
            <w:tcBorders>
              <w:top w:val="nil"/>
              <w:left w:val="single" w:sz="2" w:space="0" w:color="000000"/>
              <w:bottom w:val="single" w:sz="2" w:space="0" w:color="000000"/>
              <w:right w:val="nil"/>
            </w:tcBorders>
            <w:tcMar>
              <w:top w:w="55" w:type="dxa"/>
              <w:left w:w="55" w:type="dxa"/>
              <w:bottom w:w="55" w:type="dxa"/>
              <w:right w:w="55" w:type="dxa"/>
            </w:tcMar>
            <w:hideMark/>
          </w:tcPr>
          <w:p w:rsidR="006025DD" w:rsidRPr="00C16DB1" w:rsidRDefault="006025DD">
            <w:pPr>
              <w:pStyle w:val="TableContents"/>
              <w:rPr>
                <w:rFonts w:ascii="Times New Roman" w:hAnsi="Times New Roman" w:cs="Times New Roman"/>
                <w:b/>
                <w:bCs/>
              </w:rPr>
            </w:pPr>
            <w:r w:rsidRPr="00C16DB1">
              <w:rPr>
                <w:rFonts w:ascii="Times New Roman" w:hAnsi="Times New Roman" w:cs="Times New Roman"/>
                <w:b/>
                <w:bCs/>
              </w:rPr>
              <w:t>Käibemaks</w:t>
            </w: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025DD" w:rsidRPr="00C16DB1" w:rsidRDefault="006025DD">
            <w:pPr>
              <w:pStyle w:val="TableContents"/>
              <w:rPr>
                <w:rFonts w:ascii="Times New Roman" w:hAnsi="Times New Roman" w:cs="Times New Roman"/>
              </w:rPr>
            </w:pPr>
          </w:p>
        </w:tc>
      </w:tr>
      <w:tr w:rsidR="006025DD" w:rsidRPr="00C16DB1" w:rsidTr="006025DD">
        <w:tc>
          <w:tcPr>
            <w:tcW w:w="7770" w:type="dxa"/>
            <w:tcBorders>
              <w:top w:val="nil"/>
              <w:left w:val="single" w:sz="2" w:space="0" w:color="000000"/>
              <w:bottom w:val="single" w:sz="2" w:space="0" w:color="000000"/>
              <w:right w:val="nil"/>
            </w:tcBorders>
            <w:tcMar>
              <w:top w:w="55" w:type="dxa"/>
              <w:left w:w="55" w:type="dxa"/>
              <w:bottom w:w="55" w:type="dxa"/>
              <w:right w:w="55" w:type="dxa"/>
            </w:tcMar>
            <w:hideMark/>
          </w:tcPr>
          <w:p w:rsidR="006025DD" w:rsidRPr="00C16DB1" w:rsidRDefault="006025DD">
            <w:pPr>
              <w:pStyle w:val="TableContents"/>
              <w:rPr>
                <w:rFonts w:ascii="Times New Roman" w:hAnsi="Times New Roman" w:cs="Times New Roman"/>
                <w:b/>
                <w:bCs/>
              </w:rPr>
            </w:pPr>
            <w:r w:rsidRPr="00C16DB1">
              <w:rPr>
                <w:rFonts w:ascii="Times New Roman" w:hAnsi="Times New Roman" w:cs="Times New Roman"/>
                <w:b/>
                <w:bCs/>
              </w:rPr>
              <w:t>KOGUMAKSUMUS KÄIBEMAKSUGA</w:t>
            </w:r>
          </w:p>
        </w:tc>
        <w:tc>
          <w:tcPr>
            <w:tcW w:w="175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025DD" w:rsidRPr="00C16DB1" w:rsidRDefault="006025DD">
            <w:pPr>
              <w:pStyle w:val="TableContents"/>
              <w:rPr>
                <w:rFonts w:ascii="Times New Roman" w:hAnsi="Times New Roman" w:cs="Times New Roman"/>
              </w:rPr>
            </w:pPr>
          </w:p>
        </w:tc>
      </w:tr>
    </w:tbl>
    <w:p w:rsidR="006025DD" w:rsidRPr="00C16DB1" w:rsidRDefault="006025DD" w:rsidP="006025DD">
      <w:pPr>
        <w:pStyle w:val="Standard"/>
        <w:rPr>
          <w:rFonts w:ascii="Times New Roman" w:hAnsi="Times New Roman" w:cs="Times New Roman"/>
        </w:rPr>
      </w:pPr>
    </w:p>
    <w:p w:rsidR="006025DD" w:rsidRPr="00C16DB1" w:rsidRDefault="006025DD" w:rsidP="006025DD">
      <w:pPr>
        <w:pStyle w:val="Standard"/>
        <w:rPr>
          <w:rFonts w:ascii="Times New Roman" w:hAnsi="Times New Roman" w:cs="Times New Roman"/>
        </w:rPr>
      </w:pPr>
    </w:p>
    <w:p w:rsidR="006025DD" w:rsidRPr="00C16DB1" w:rsidRDefault="006025DD" w:rsidP="006025DD">
      <w:pPr>
        <w:rPr>
          <w:rFonts w:ascii="Times New Roman" w:hAnsi="Times New Roman" w:cs="Times New Roman"/>
          <w:vanish/>
        </w:rPr>
      </w:pPr>
    </w:p>
    <w:p w:rsidR="006025DD" w:rsidRPr="00C16DB1" w:rsidRDefault="006025DD" w:rsidP="006025DD">
      <w:pPr>
        <w:pStyle w:val="Standard"/>
        <w:rPr>
          <w:rFonts w:ascii="Times New Roman" w:hAnsi="Times New Roman" w:cs="Times New Roman"/>
        </w:rPr>
      </w:pPr>
    </w:p>
    <w:p w:rsidR="006025DD" w:rsidRPr="00C16DB1" w:rsidRDefault="006025DD" w:rsidP="006025DD">
      <w:pPr>
        <w:pStyle w:val="Standard"/>
        <w:rPr>
          <w:rFonts w:ascii="Times New Roman" w:hAnsi="Times New Roman" w:cs="Times New Roman"/>
        </w:rPr>
      </w:pPr>
      <w:bookmarkStart w:id="0" w:name="_GoBack"/>
      <w:bookmarkEnd w:id="0"/>
    </w:p>
    <w:p w:rsidR="006025DD" w:rsidRPr="00C16DB1" w:rsidRDefault="006025DD" w:rsidP="006025DD">
      <w:pPr>
        <w:pStyle w:val="Standard"/>
        <w:rPr>
          <w:rFonts w:ascii="Times New Roman" w:hAnsi="Times New Roman" w:cs="Times New Roman"/>
        </w:rPr>
      </w:pPr>
      <w:r w:rsidRPr="00C16DB1">
        <w:rPr>
          <w:rFonts w:ascii="Times New Roman" w:hAnsi="Times New Roman" w:cs="Times New Roman"/>
        </w:rPr>
        <w:t>Kuupäev</w:t>
      </w:r>
    </w:p>
    <w:p w:rsidR="006025DD" w:rsidRPr="00C16DB1" w:rsidRDefault="006025DD" w:rsidP="006025DD">
      <w:pPr>
        <w:pStyle w:val="Standard"/>
        <w:rPr>
          <w:rFonts w:ascii="Times New Roman" w:hAnsi="Times New Roman" w:cs="Times New Roman"/>
        </w:rPr>
      </w:pPr>
    </w:p>
    <w:p w:rsidR="006025DD" w:rsidRPr="00C16DB1" w:rsidRDefault="006025DD" w:rsidP="006025DD">
      <w:pPr>
        <w:pStyle w:val="Standard"/>
        <w:rPr>
          <w:rFonts w:ascii="Times New Roman" w:hAnsi="Times New Roman" w:cs="Times New Roman"/>
        </w:rPr>
      </w:pPr>
      <w:r w:rsidRPr="00C16DB1">
        <w:rPr>
          <w:rFonts w:ascii="Times New Roman" w:hAnsi="Times New Roman" w:cs="Times New Roman"/>
        </w:rPr>
        <w:t>Allkiri</w:t>
      </w:r>
    </w:p>
    <w:p w:rsidR="006025DD" w:rsidRPr="00C16DB1" w:rsidRDefault="006025DD" w:rsidP="006025DD">
      <w:pPr>
        <w:pStyle w:val="Standard"/>
        <w:rPr>
          <w:rFonts w:ascii="Times New Roman" w:hAnsi="Times New Roman" w:cs="Times New Roman"/>
        </w:rPr>
      </w:pPr>
    </w:p>
    <w:p w:rsidR="006025DD" w:rsidRPr="00C16DB1" w:rsidRDefault="006025DD" w:rsidP="006025DD">
      <w:pPr>
        <w:pStyle w:val="Standard"/>
        <w:rPr>
          <w:rFonts w:ascii="Times New Roman" w:hAnsi="Times New Roman" w:cs="Times New Roman"/>
        </w:rPr>
      </w:pPr>
      <w:r w:rsidRPr="00C16DB1">
        <w:rPr>
          <w:rFonts w:ascii="Times New Roman" w:hAnsi="Times New Roman" w:cs="Times New Roman"/>
        </w:rPr>
        <w:t>Esindaja nimi</w:t>
      </w:r>
    </w:p>
    <w:p w:rsidR="005E77F7" w:rsidRPr="00C16DB1" w:rsidRDefault="005E77F7">
      <w:pPr>
        <w:rPr>
          <w:rFonts w:ascii="Times New Roman" w:hAnsi="Times New Roman" w:cs="Times New Roman"/>
        </w:rPr>
      </w:pPr>
    </w:p>
    <w:sectPr w:rsidR="005E77F7" w:rsidRPr="00C16DB1" w:rsidSect="0037212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031" w:rsidRDefault="00245031" w:rsidP="007C6D4B">
      <w:pPr>
        <w:rPr>
          <w:rFonts w:hint="eastAsia"/>
        </w:rPr>
      </w:pPr>
      <w:r>
        <w:separator/>
      </w:r>
    </w:p>
  </w:endnote>
  <w:endnote w:type="continuationSeparator" w:id="1">
    <w:p w:rsidR="00245031" w:rsidRDefault="00245031" w:rsidP="007C6D4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083576"/>
      <w:docPartObj>
        <w:docPartGallery w:val="Page Numbers (Bottom of Page)"/>
        <w:docPartUnique/>
      </w:docPartObj>
    </w:sdtPr>
    <w:sdtContent>
      <w:p w:rsidR="007C6D4B" w:rsidRDefault="00DB205C">
        <w:pPr>
          <w:pStyle w:val="Jalus"/>
          <w:jc w:val="center"/>
          <w:rPr>
            <w:rFonts w:hint="eastAsia"/>
          </w:rPr>
        </w:pPr>
        <w:r>
          <w:fldChar w:fldCharType="begin"/>
        </w:r>
        <w:r w:rsidR="007C6D4B">
          <w:instrText>PAGE   \* MERGEFORMAT</w:instrText>
        </w:r>
        <w:r>
          <w:fldChar w:fldCharType="separate"/>
        </w:r>
        <w:r w:rsidR="00174E2A">
          <w:rPr>
            <w:rFonts w:hint="eastAsia"/>
            <w:noProof/>
          </w:rPr>
          <w:t>2</w:t>
        </w:r>
        <w:r>
          <w:fldChar w:fldCharType="end"/>
        </w:r>
      </w:p>
    </w:sdtContent>
  </w:sdt>
  <w:p w:rsidR="007C6D4B" w:rsidRDefault="007C6D4B">
    <w:pPr>
      <w:pStyle w:val="Jalus"/>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031" w:rsidRDefault="00245031" w:rsidP="007C6D4B">
      <w:pPr>
        <w:rPr>
          <w:rFonts w:hint="eastAsia"/>
        </w:rPr>
      </w:pPr>
      <w:r>
        <w:separator/>
      </w:r>
    </w:p>
  </w:footnote>
  <w:footnote w:type="continuationSeparator" w:id="1">
    <w:p w:rsidR="00245031" w:rsidRDefault="00245031" w:rsidP="007C6D4B">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6025DD"/>
    <w:rsid w:val="00017520"/>
    <w:rsid w:val="00055344"/>
    <w:rsid w:val="00067BD4"/>
    <w:rsid w:val="00073C7B"/>
    <w:rsid w:val="000A3ADB"/>
    <w:rsid w:val="000E1AB4"/>
    <w:rsid w:val="00164E0E"/>
    <w:rsid w:val="00174E2A"/>
    <w:rsid w:val="001E6938"/>
    <w:rsid w:val="00212307"/>
    <w:rsid w:val="00213207"/>
    <w:rsid w:val="00224A13"/>
    <w:rsid w:val="00245031"/>
    <w:rsid w:val="00276153"/>
    <w:rsid w:val="002A008A"/>
    <w:rsid w:val="003117A6"/>
    <w:rsid w:val="00343299"/>
    <w:rsid w:val="00343370"/>
    <w:rsid w:val="00372125"/>
    <w:rsid w:val="00391290"/>
    <w:rsid w:val="003954B1"/>
    <w:rsid w:val="003F6B93"/>
    <w:rsid w:val="004C7BA6"/>
    <w:rsid w:val="0055718A"/>
    <w:rsid w:val="005E2F80"/>
    <w:rsid w:val="005E77F7"/>
    <w:rsid w:val="006025DD"/>
    <w:rsid w:val="00604938"/>
    <w:rsid w:val="00701583"/>
    <w:rsid w:val="007849FF"/>
    <w:rsid w:val="00794456"/>
    <w:rsid w:val="007B5AE1"/>
    <w:rsid w:val="007C6D4B"/>
    <w:rsid w:val="008221C4"/>
    <w:rsid w:val="00880783"/>
    <w:rsid w:val="008874C1"/>
    <w:rsid w:val="00887760"/>
    <w:rsid w:val="009831F9"/>
    <w:rsid w:val="009C7DD7"/>
    <w:rsid w:val="00A211AA"/>
    <w:rsid w:val="00A70506"/>
    <w:rsid w:val="00B370F9"/>
    <w:rsid w:val="00B422FB"/>
    <w:rsid w:val="00B7397C"/>
    <w:rsid w:val="00BC50FA"/>
    <w:rsid w:val="00C03F37"/>
    <w:rsid w:val="00C16DB1"/>
    <w:rsid w:val="00C24AA6"/>
    <w:rsid w:val="00C64F85"/>
    <w:rsid w:val="00CD1819"/>
    <w:rsid w:val="00CE2350"/>
    <w:rsid w:val="00CE5022"/>
    <w:rsid w:val="00CF3E10"/>
    <w:rsid w:val="00DA000C"/>
    <w:rsid w:val="00DB205C"/>
    <w:rsid w:val="00E71900"/>
    <w:rsid w:val="00EC1407"/>
    <w:rsid w:val="00F44029"/>
    <w:rsid w:val="00F5373C"/>
    <w:rsid w:val="00F6325F"/>
    <w:rsid w:val="00F818A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025DD"/>
    <w:pPr>
      <w:suppressAutoHyphens/>
      <w:autoSpaceDN w:val="0"/>
      <w:spacing w:after="0" w:line="240" w:lineRule="auto"/>
    </w:pPr>
    <w:rPr>
      <w:rFonts w:ascii="Liberation Serif" w:eastAsia="SimSun" w:hAnsi="Liberation Serif" w:cs="Arial"/>
      <w:kern w:val="3"/>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6025DD"/>
    <w:pPr>
      <w:suppressAutoHyphens/>
      <w:autoSpaceDN w:val="0"/>
      <w:spacing w:after="0" w:line="240" w:lineRule="auto"/>
    </w:pPr>
    <w:rPr>
      <w:rFonts w:ascii="Liberation Serif" w:eastAsia="SimSun" w:hAnsi="Liberation Serif" w:cs="Arial"/>
      <w:kern w:val="3"/>
      <w:sz w:val="24"/>
      <w:szCs w:val="24"/>
      <w:lang w:eastAsia="zh-CN" w:bidi="hi-IN"/>
    </w:rPr>
  </w:style>
  <w:style w:type="paragraph" w:customStyle="1" w:styleId="Textbody">
    <w:name w:val="Text body"/>
    <w:basedOn w:val="Standard"/>
    <w:rsid w:val="006025DD"/>
    <w:pPr>
      <w:spacing w:after="140" w:line="288" w:lineRule="auto"/>
    </w:pPr>
  </w:style>
  <w:style w:type="paragraph" w:customStyle="1" w:styleId="TableContents">
    <w:name w:val="Table Contents"/>
    <w:basedOn w:val="Standard"/>
    <w:rsid w:val="006025DD"/>
    <w:pPr>
      <w:suppressLineNumbers/>
    </w:pPr>
  </w:style>
  <w:style w:type="character" w:customStyle="1" w:styleId="Liguvaikefont1">
    <w:name w:val="Lõigu vaikefont1"/>
    <w:rsid w:val="003F6B93"/>
  </w:style>
  <w:style w:type="paragraph" w:styleId="Pis">
    <w:name w:val="header"/>
    <w:basedOn w:val="Normaallaad"/>
    <w:link w:val="PisMrk"/>
    <w:uiPriority w:val="99"/>
    <w:unhideWhenUsed/>
    <w:rsid w:val="007C6D4B"/>
    <w:pPr>
      <w:tabs>
        <w:tab w:val="center" w:pos="4536"/>
        <w:tab w:val="right" w:pos="9072"/>
      </w:tabs>
    </w:pPr>
    <w:rPr>
      <w:rFonts w:cs="Mangal"/>
      <w:szCs w:val="21"/>
    </w:rPr>
  </w:style>
  <w:style w:type="character" w:customStyle="1" w:styleId="PisMrk">
    <w:name w:val="Päis Märk"/>
    <w:basedOn w:val="Liguvaikefont"/>
    <w:link w:val="Pis"/>
    <w:uiPriority w:val="99"/>
    <w:rsid w:val="007C6D4B"/>
    <w:rPr>
      <w:rFonts w:ascii="Liberation Serif" w:eastAsia="SimSun" w:hAnsi="Liberation Serif" w:cs="Mangal"/>
      <w:kern w:val="3"/>
      <w:sz w:val="24"/>
      <w:szCs w:val="21"/>
      <w:lang w:eastAsia="zh-CN" w:bidi="hi-IN"/>
    </w:rPr>
  </w:style>
  <w:style w:type="paragraph" w:styleId="Jalus">
    <w:name w:val="footer"/>
    <w:basedOn w:val="Normaallaad"/>
    <w:link w:val="JalusMrk"/>
    <w:uiPriority w:val="99"/>
    <w:unhideWhenUsed/>
    <w:rsid w:val="007C6D4B"/>
    <w:pPr>
      <w:tabs>
        <w:tab w:val="center" w:pos="4536"/>
        <w:tab w:val="right" w:pos="9072"/>
      </w:tabs>
    </w:pPr>
    <w:rPr>
      <w:rFonts w:cs="Mangal"/>
      <w:szCs w:val="21"/>
    </w:rPr>
  </w:style>
  <w:style w:type="character" w:customStyle="1" w:styleId="JalusMrk">
    <w:name w:val="Jalus Märk"/>
    <w:basedOn w:val="Liguvaikefont"/>
    <w:link w:val="Jalus"/>
    <w:uiPriority w:val="99"/>
    <w:rsid w:val="007C6D4B"/>
    <w:rPr>
      <w:rFonts w:ascii="Liberation Serif" w:eastAsia="SimSun" w:hAnsi="Liberation Serif" w:cs="Mangal"/>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778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297</Words>
  <Characters>1729</Characters>
  <Application>Microsoft Office Word</Application>
  <DocSecurity>0</DocSecurity>
  <Lines>14</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Urmas</dc:creator>
  <cp:lastModifiedBy>Windowsi kasutaja</cp:lastModifiedBy>
  <cp:revision>6</cp:revision>
  <cp:lastPrinted>2020-02-18T12:25:00Z</cp:lastPrinted>
  <dcterms:created xsi:type="dcterms:W3CDTF">2022-04-21T10:00:00Z</dcterms:created>
  <dcterms:modified xsi:type="dcterms:W3CDTF">2022-08-11T13:01:00Z</dcterms:modified>
</cp:coreProperties>
</file>